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FFB7" w14:textId="77777777" w:rsidR="00D13E67" w:rsidRPr="00D13E67" w:rsidRDefault="00D13E67" w:rsidP="00D13E67">
      <w:pPr>
        <w:widowControl w:val="0"/>
        <w:autoSpaceDE w:val="0"/>
        <w:autoSpaceDN w:val="0"/>
        <w:spacing w:before="1" w:after="0" w:line="240" w:lineRule="auto"/>
        <w:ind w:left="2699" w:right="2139" w:firstLine="364"/>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t>Занятие для подростков 10-11 классов</w:t>
      </w:r>
      <w:r w:rsidRPr="00D13E67">
        <w:rPr>
          <w:rFonts w:ascii="Times New Roman" w:eastAsia="Times New Roman" w:hAnsi="Times New Roman" w:cs="Times New Roman"/>
          <w:b/>
          <w:bCs/>
          <w:spacing w:val="40"/>
          <w:sz w:val="28"/>
          <w:szCs w:val="28"/>
        </w:rPr>
        <w:t xml:space="preserve"> </w:t>
      </w:r>
      <w:r w:rsidRPr="00D13E67">
        <w:rPr>
          <w:rFonts w:ascii="Times New Roman" w:eastAsia="Times New Roman" w:hAnsi="Times New Roman" w:cs="Times New Roman"/>
          <w:b/>
          <w:bCs/>
          <w:sz w:val="28"/>
          <w:szCs w:val="28"/>
        </w:rPr>
        <w:t>по</w:t>
      </w:r>
      <w:r w:rsidRPr="00D13E67">
        <w:rPr>
          <w:rFonts w:ascii="Times New Roman" w:eastAsia="Times New Roman" w:hAnsi="Times New Roman" w:cs="Times New Roman"/>
          <w:b/>
          <w:bCs/>
          <w:spacing w:val="-12"/>
          <w:sz w:val="28"/>
          <w:szCs w:val="28"/>
        </w:rPr>
        <w:t xml:space="preserve"> </w:t>
      </w:r>
      <w:r w:rsidRPr="00D13E67">
        <w:rPr>
          <w:rFonts w:ascii="Times New Roman" w:eastAsia="Times New Roman" w:hAnsi="Times New Roman" w:cs="Times New Roman"/>
          <w:b/>
          <w:bCs/>
          <w:sz w:val="28"/>
          <w:szCs w:val="28"/>
        </w:rPr>
        <w:t>профилактике</w:t>
      </w:r>
      <w:r w:rsidRPr="00D13E67">
        <w:rPr>
          <w:rFonts w:ascii="Times New Roman" w:eastAsia="Times New Roman" w:hAnsi="Times New Roman" w:cs="Times New Roman"/>
          <w:b/>
          <w:bCs/>
          <w:spacing w:val="-13"/>
          <w:sz w:val="28"/>
          <w:szCs w:val="28"/>
        </w:rPr>
        <w:t xml:space="preserve"> </w:t>
      </w:r>
      <w:r w:rsidRPr="00D13E67">
        <w:rPr>
          <w:rFonts w:ascii="Times New Roman" w:eastAsia="Times New Roman" w:hAnsi="Times New Roman" w:cs="Times New Roman"/>
          <w:b/>
          <w:bCs/>
          <w:sz w:val="28"/>
          <w:szCs w:val="28"/>
        </w:rPr>
        <w:t>суицидального</w:t>
      </w:r>
      <w:r w:rsidRPr="00D13E67">
        <w:rPr>
          <w:rFonts w:ascii="Times New Roman" w:eastAsia="Times New Roman" w:hAnsi="Times New Roman" w:cs="Times New Roman"/>
          <w:b/>
          <w:bCs/>
          <w:spacing w:val="-12"/>
          <w:sz w:val="28"/>
          <w:szCs w:val="28"/>
        </w:rPr>
        <w:t xml:space="preserve"> </w:t>
      </w:r>
      <w:r w:rsidRPr="00D13E67">
        <w:rPr>
          <w:rFonts w:ascii="Times New Roman" w:eastAsia="Times New Roman" w:hAnsi="Times New Roman" w:cs="Times New Roman"/>
          <w:b/>
          <w:bCs/>
          <w:sz w:val="28"/>
          <w:szCs w:val="28"/>
        </w:rPr>
        <w:t>поведения</w:t>
      </w:r>
    </w:p>
    <w:p w14:paraId="39EAE007" w14:textId="77777777" w:rsidR="00D13E67" w:rsidRPr="00D13E67" w:rsidRDefault="00D13E67" w:rsidP="00D13E67">
      <w:pPr>
        <w:widowControl w:val="0"/>
        <w:autoSpaceDE w:val="0"/>
        <w:autoSpaceDN w:val="0"/>
        <w:spacing w:before="316" w:after="0" w:line="240" w:lineRule="auto"/>
        <w:ind w:left="462" w:right="611"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Цель</w:t>
      </w:r>
      <w:r w:rsidRPr="00D13E67">
        <w:rPr>
          <w:rFonts w:ascii="Times New Roman" w:eastAsia="Times New Roman" w:hAnsi="Times New Roman" w:cs="Times New Roman"/>
          <w:sz w:val="28"/>
          <w:szCs w:val="28"/>
        </w:rPr>
        <w:t>: повышение адаптационного потенциала несовершеннолетних путем расширения представлений о способах выхода из трудных жизненных ситуаций, раскрытие собственных возможностей и ресурсов.</w:t>
      </w:r>
    </w:p>
    <w:p w14:paraId="02A15080" w14:textId="77777777" w:rsidR="00D13E67" w:rsidRPr="00D13E67" w:rsidRDefault="00D13E67" w:rsidP="00D13E67">
      <w:pPr>
        <w:widowControl w:val="0"/>
        <w:autoSpaceDE w:val="0"/>
        <w:autoSpaceDN w:val="0"/>
        <w:spacing w:before="6" w:after="0" w:line="240" w:lineRule="auto"/>
        <w:rPr>
          <w:rFonts w:ascii="Times New Roman" w:eastAsia="Times New Roman" w:hAnsi="Times New Roman" w:cs="Times New Roman"/>
          <w:sz w:val="28"/>
          <w:szCs w:val="28"/>
        </w:rPr>
      </w:pPr>
    </w:p>
    <w:p w14:paraId="0199FDD2" w14:textId="77777777" w:rsidR="00D13E67" w:rsidRPr="00D13E67" w:rsidRDefault="00D13E67" w:rsidP="00D13E67">
      <w:pPr>
        <w:widowControl w:val="0"/>
        <w:autoSpaceDE w:val="0"/>
        <w:autoSpaceDN w:val="0"/>
        <w:spacing w:after="0" w:line="319" w:lineRule="exact"/>
        <w:ind w:left="1170"/>
        <w:jc w:val="both"/>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t>Дискуссия</w:t>
      </w:r>
      <w:r w:rsidRPr="00D13E67">
        <w:rPr>
          <w:rFonts w:ascii="Times New Roman" w:eastAsia="Times New Roman" w:hAnsi="Times New Roman" w:cs="Times New Roman"/>
          <w:b/>
          <w:bCs/>
          <w:spacing w:val="-7"/>
          <w:sz w:val="28"/>
          <w:szCs w:val="28"/>
        </w:rPr>
        <w:t xml:space="preserve"> </w:t>
      </w:r>
      <w:r w:rsidRPr="00D13E67">
        <w:rPr>
          <w:rFonts w:ascii="Times New Roman" w:eastAsia="Times New Roman" w:hAnsi="Times New Roman" w:cs="Times New Roman"/>
          <w:b/>
          <w:bCs/>
          <w:sz w:val="28"/>
          <w:szCs w:val="28"/>
        </w:rPr>
        <w:t>о</w:t>
      </w:r>
      <w:r w:rsidRPr="00D13E67">
        <w:rPr>
          <w:rFonts w:ascii="Times New Roman" w:eastAsia="Times New Roman" w:hAnsi="Times New Roman" w:cs="Times New Roman"/>
          <w:b/>
          <w:bCs/>
          <w:spacing w:val="-6"/>
          <w:sz w:val="28"/>
          <w:szCs w:val="28"/>
        </w:rPr>
        <w:t xml:space="preserve"> </w:t>
      </w:r>
      <w:r w:rsidRPr="00D13E67">
        <w:rPr>
          <w:rFonts w:ascii="Times New Roman" w:eastAsia="Times New Roman" w:hAnsi="Times New Roman" w:cs="Times New Roman"/>
          <w:b/>
          <w:bCs/>
          <w:sz w:val="28"/>
          <w:szCs w:val="28"/>
        </w:rPr>
        <w:t>трудных</w:t>
      </w:r>
      <w:r w:rsidRPr="00D13E67">
        <w:rPr>
          <w:rFonts w:ascii="Times New Roman" w:eastAsia="Times New Roman" w:hAnsi="Times New Roman" w:cs="Times New Roman"/>
          <w:b/>
          <w:bCs/>
          <w:spacing w:val="-5"/>
          <w:sz w:val="28"/>
          <w:szCs w:val="28"/>
        </w:rPr>
        <w:t xml:space="preserve"> </w:t>
      </w:r>
      <w:r w:rsidRPr="00D13E67">
        <w:rPr>
          <w:rFonts w:ascii="Times New Roman" w:eastAsia="Times New Roman" w:hAnsi="Times New Roman" w:cs="Times New Roman"/>
          <w:b/>
          <w:bCs/>
          <w:sz w:val="28"/>
          <w:szCs w:val="28"/>
        </w:rPr>
        <w:t>жизненных</w:t>
      </w:r>
      <w:r w:rsidRPr="00D13E67">
        <w:rPr>
          <w:rFonts w:ascii="Times New Roman" w:eastAsia="Times New Roman" w:hAnsi="Times New Roman" w:cs="Times New Roman"/>
          <w:b/>
          <w:bCs/>
          <w:spacing w:val="-4"/>
          <w:sz w:val="28"/>
          <w:szCs w:val="28"/>
        </w:rPr>
        <w:t xml:space="preserve"> </w:t>
      </w:r>
      <w:r w:rsidRPr="00D13E67">
        <w:rPr>
          <w:rFonts w:ascii="Times New Roman" w:eastAsia="Times New Roman" w:hAnsi="Times New Roman" w:cs="Times New Roman"/>
          <w:b/>
          <w:bCs/>
          <w:spacing w:val="-2"/>
          <w:sz w:val="28"/>
          <w:szCs w:val="28"/>
        </w:rPr>
        <w:t>ситуациях</w:t>
      </w:r>
    </w:p>
    <w:p w14:paraId="0BAB0111" w14:textId="77777777" w:rsidR="00D13E67" w:rsidRPr="00D13E67" w:rsidRDefault="00D13E67" w:rsidP="00D13E67">
      <w:pPr>
        <w:widowControl w:val="0"/>
        <w:autoSpaceDE w:val="0"/>
        <w:autoSpaceDN w:val="0"/>
        <w:spacing w:after="0" w:line="240" w:lineRule="auto"/>
        <w:ind w:left="462" w:right="608"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Цели</w:t>
      </w:r>
      <w:r w:rsidRPr="00D13E67">
        <w:rPr>
          <w:rFonts w:ascii="Times New Roman" w:eastAsia="Times New Roman" w:hAnsi="Times New Roman" w:cs="Times New Roman"/>
          <w:sz w:val="28"/>
          <w:szCs w:val="28"/>
        </w:rPr>
        <w:t xml:space="preserve">: Прояснение уровня информированности учащихся по данной теме; расширение репертуара конструктивных способов </w:t>
      </w:r>
      <w:proofErr w:type="spellStart"/>
      <w:r w:rsidRPr="00D13E67">
        <w:rPr>
          <w:rFonts w:ascii="Times New Roman" w:eastAsia="Times New Roman" w:hAnsi="Times New Roman" w:cs="Times New Roman"/>
          <w:sz w:val="28"/>
          <w:szCs w:val="28"/>
        </w:rPr>
        <w:t>совладающего</w:t>
      </w:r>
      <w:proofErr w:type="spellEnd"/>
      <w:r w:rsidRPr="00D13E67">
        <w:rPr>
          <w:rFonts w:ascii="Times New Roman" w:eastAsia="Times New Roman" w:hAnsi="Times New Roman" w:cs="Times New Roman"/>
          <w:sz w:val="28"/>
          <w:szCs w:val="28"/>
        </w:rPr>
        <w:t xml:space="preserve"> поведения учащихся в сложных жизненных ситуациях.</w:t>
      </w:r>
    </w:p>
    <w:p w14:paraId="3A548DE3" w14:textId="77777777" w:rsidR="00D13E67" w:rsidRPr="00D13E67" w:rsidRDefault="00D13E67" w:rsidP="00D13E67">
      <w:pPr>
        <w:widowControl w:val="0"/>
        <w:autoSpaceDE w:val="0"/>
        <w:autoSpaceDN w:val="0"/>
        <w:spacing w:after="0" w:line="322" w:lineRule="exact"/>
        <w:ind w:left="1170"/>
        <w:jc w:val="both"/>
        <w:rPr>
          <w:rFonts w:ascii="Times New Roman" w:eastAsia="Times New Roman" w:hAnsi="Times New Roman" w:cs="Times New Roman"/>
          <w:sz w:val="28"/>
          <w:szCs w:val="28"/>
        </w:rPr>
      </w:pPr>
      <w:proofErr w:type="gramStart"/>
      <w:r w:rsidRPr="00D13E67">
        <w:rPr>
          <w:rFonts w:ascii="Times New Roman" w:eastAsia="Times New Roman" w:hAnsi="Times New Roman" w:cs="Times New Roman"/>
          <w:sz w:val="28"/>
          <w:szCs w:val="28"/>
        </w:rPr>
        <w:t>Психолог:</w:t>
      </w:r>
      <w:r w:rsidRPr="00D13E67">
        <w:rPr>
          <w:rFonts w:ascii="Times New Roman" w:eastAsia="Times New Roman" w:hAnsi="Times New Roman" w:cs="Times New Roman"/>
          <w:spacing w:val="43"/>
          <w:w w:val="150"/>
          <w:sz w:val="28"/>
          <w:szCs w:val="28"/>
        </w:rPr>
        <w:t xml:space="preserve">  </w:t>
      </w:r>
      <w:r w:rsidRPr="00D13E67">
        <w:rPr>
          <w:rFonts w:ascii="Times New Roman" w:eastAsia="Times New Roman" w:hAnsi="Times New Roman" w:cs="Times New Roman"/>
          <w:sz w:val="28"/>
          <w:szCs w:val="28"/>
        </w:rPr>
        <w:t>С</w:t>
      </w:r>
      <w:proofErr w:type="gramEnd"/>
      <w:r w:rsidRPr="00D13E67">
        <w:rPr>
          <w:rFonts w:ascii="Times New Roman" w:eastAsia="Times New Roman" w:hAnsi="Times New Roman" w:cs="Times New Roman"/>
          <w:spacing w:val="45"/>
          <w:w w:val="150"/>
          <w:sz w:val="28"/>
          <w:szCs w:val="28"/>
        </w:rPr>
        <w:t xml:space="preserve">  </w:t>
      </w:r>
      <w:r w:rsidRPr="00D13E67">
        <w:rPr>
          <w:rFonts w:ascii="Times New Roman" w:eastAsia="Times New Roman" w:hAnsi="Times New Roman" w:cs="Times New Roman"/>
          <w:sz w:val="28"/>
          <w:szCs w:val="28"/>
        </w:rPr>
        <w:t>какими</w:t>
      </w:r>
      <w:r w:rsidRPr="00D13E67">
        <w:rPr>
          <w:rFonts w:ascii="Times New Roman" w:eastAsia="Times New Roman" w:hAnsi="Times New Roman" w:cs="Times New Roman"/>
          <w:spacing w:val="46"/>
          <w:w w:val="150"/>
          <w:sz w:val="28"/>
          <w:szCs w:val="28"/>
        </w:rPr>
        <w:t xml:space="preserve">  </w:t>
      </w:r>
      <w:r w:rsidRPr="00D13E67">
        <w:rPr>
          <w:rFonts w:ascii="Times New Roman" w:eastAsia="Times New Roman" w:hAnsi="Times New Roman" w:cs="Times New Roman"/>
          <w:sz w:val="28"/>
          <w:szCs w:val="28"/>
        </w:rPr>
        <w:t>словами</w:t>
      </w:r>
      <w:r w:rsidRPr="00D13E67">
        <w:rPr>
          <w:rFonts w:ascii="Times New Roman" w:eastAsia="Times New Roman" w:hAnsi="Times New Roman" w:cs="Times New Roman"/>
          <w:spacing w:val="45"/>
          <w:w w:val="150"/>
          <w:sz w:val="28"/>
          <w:szCs w:val="28"/>
        </w:rPr>
        <w:t xml:space="preserve">  </w:t>
      </w:r>
      <w:r w:rsidRPr="00D13E67">
        <w:rPr>
          <w:rFonts w:ascii="Times New Roman" w:eastAsia="Times New Roman" w:hAnsi="Times New Roman" w:cs="Times New Roman"/>
          <w:sz w:val="28"/>
          <w:szCs w:val="28"/>
        </w:rPr>
        <w:t>у</w:t>
      </w:r>
      <w:r w:rsidRPr="00D13E67">
        <w:rPr>
          <w:rFonts w:ascii="Times New Roman" w:eastAsia="Times New Roman" w:hAnsi="Times New Roman" w:cs="Times New Roman"/>
          <w:spacing w:val="45"/>
          <w:w w:val="150"/>
          <w:sz w:val="28"/>
          <w:szCs w:val="28"/>
        </w:rPr>
        <w:t xml:space="preserve">  </w:t>
      </w:r>
      <w:r w:rsidRPr="00D13E67">
        <w:rPr>
          <w:rFonts w:ascii="Times New Roman" w:eastAsia="Times New Roman" w:hAnsi="Times New Roman" w:cs="Times New Roman"/>
          <w:sz w:val="28"/>
          <w:szCs w:val="28"/>
        </w:rPr>
        <w:t>вас</w:t>
      </w:r>
      <w:r w:rsidRPr="00D13E67">
        <w:rPr>
          <w:rFonts w:ascii="Times New Roman" w:eastAsia="Times New Roman" w:hAnsi="Times New Roman" w:cs="Times New Roman"/>
          <w:spacing w:val="45"/>
          <w:w w:val="150"/>
          <w:sz w:val="28"/>
          <w:szCs w:val="28"/>
        </w:rPr>
        <w:t xml:space="preserve">  </w:t>
      </w:r>
      <w:r w:rsidRPr="00D13E67">
        <w:rPr>
          <w:rFonts w:ascii="Times New Roman" w:eastAsia="Times New Roman" w:hAnsi="Times New Roman" w:cs="Times New Roman"/>
          <w:sz w:val="28"/>
          <w:szCs w:val="28"/>
        </w:rPr>
        <w:t>ассоциируется</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pacing w:val="-2"/>
          <w:sz w:val="28"/>
          <w:szCs w:val="28"/>
        </w:rPr>
        <w:t>понятие</w:t>
      </w:r>
    </w:p>
    <w:p w14:paraId="58D40454" w14:textId="77777777" w:rsidR="00D13E67" w:rsidRPr="00D13E67" w:rsidRDefault="00D13E67" w:rsidP="00D13E67">
      <w:pPr>
        <w:widowControl w:val="0"/>
        <w:autoSpaceDE w:val="0"/>
        <w:autoSpaceDN w:val="0"/>
        <w:spacing w:after="0" w:line="240" w:lineRule="auto"/>
        <w:ind w:left="462" w:right="603"/>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«кризис»?»</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(Катастрофа, стресс, довели и т.п.). В любом случае общим смыслом всех этих ассоциаций является неумение выйти из сложной жизненной ситуации, душевный кризис.</w:t>
      </w:r>
    </w:p>
    <w:p w14:paraId="58B6E5C7" w14:textId="77777777" w:rsidR="00D13E67" w:rsidRPr="00D13E67" w:rsidRDefault="00D13E67" w:rsidP="00D13E67">
      <w:pPr>
        <w:widowControl w:val="0"/>
        <w:autoSpaceDE w:val="0"/>
        <w:autoSpaceDN w:val="0"/>
        <w:spacing w:after="0" w:line="240" w:lineRule="auto"/>
        <w:ind w:left="462" w:right="610"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Речь сейчас идет о кризисных ситуациях. Под такими ситуациями мы понимаем не природные катаклизмы, стихийные бедствия, а проблемные, сложные</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моменты</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в</w:t>
      </w:r>
      <w:r w:rsidRPr="00D13E67">
        <w:rPr>
          <w:rFonts w:ascii="Times New Roman" w:eastAsia="Times New Roman" w:hAnsi="Times New Roman" w:cs="Times New Roman"/>
          <w:spacing w:val="-5"/>
          <w:sz w:val="28"/>
          <w:szCs w:val="28"/>
        </w:rPr>
        <w:t xml:space="preserve"> </w:t>
      </w:r>
      <w:r w:rsidRPr="00D13E67">
        <w:rPr>
          <w:rFonts w:ascii="Times New Roman" w:eastAsia="Times New Roman" w:hAnsi="Times New Roman" w:cs="Times New Roman"/>
          <w:sz w:val="28"/>
          <w:szCs w:val="28"/>
        </w:rPr>
        <w:t>жизни,</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трудности,</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z w:val="28"/>
          <w:szCs w:val="28"/>
        </w:rPr>
        <w:t>случаи,</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когда</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есть</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определенный</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риск для здоровья, эмоционального состояния человека.</w:t>
      </w:r>
    </w:p>
    <w:p w14:paraId="7B99E645" w14:textId="77777777" w:rsidR="00D13E67" w:rsidRPr="00D13E67" w:rsidRDefault="00D13E67" w:rsidP="00D13E67">
      <w:pPr>
        <w:widowControl w:val="0"/>
        <w:autoSpaceDE w:val="0"/>
        <w:autoSpaceDN w:val="0"/>
        <w:spacing w:before="3" w:after="0" w:line="240" w:lineRule="auto"/>
        <w:rPr>
          <w:rFonts w:ascii="Times New Roman" w:eastAsia="Times New Roman" w:hAnsi="Times New Roman" w:cs="Times New Roman"/>
          <w:sz w:val="28"/>
          <w:szCs w:val="28"/>
        </w:rPr>
      </w:pPr>
    </w:p>
    <w:p w14:paraId="5A23E33F" w14:textId="77777777" w:rsidR="00D13E67" w:rsidRPr="00D13E67" w:rsidRDefault="00D13E67" w:rsidP="00D13E67">
      <w:pPr>
        <w:widowControl w:val="0"/>
        <w:autoSpaceDE w:val="0"/>
        <w:autoSpaceDN w:val="0"/>
        <w:spacing w:after="0" w:line="319" w:lineRule="exact"/>
        <w:ind w:left="1170"/>
        <w:jc w:val="both"/>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t>Упражнение</w:t>
      </w:r>
      <w:r w:rsidRPr="00D13E67">
        <w:rPr>
          <w:rFonts w:ascii="Times New Roman" w:eastAsia="Times New Roman" w:hAnsi="Times New Roman" w:cs="Times New Roman"/>
          <w:b/>
          <w:bCs/>
          <w:spacing w:val="-11"/>
          <w:sz w:val="28"/>
          <w:szCs w:val="28"/>
        </w:rPr>
        <w:t xml:space="preserve"> </w:t>
      </w:r>
      <w:r w:rsidRPr="00D13E67">
        <w:rPr>
          <w:rFonts w:ascii="Times New Roman" w:eastAsia="Times New Roman" w:hAnsi="Times New Roman" w:cs="Times New Roman"/>
          <w:b/>
          <w:bCs/>
          <w:spacing w:val="-2"/>
          <w:sz w:val="28"/>
          <w:szCs w:val="28"/>
        </w:rPr>
        <w:t>«Зато...»</w:t>
      </w:r>
    </w:p>
    <w:p w14:paraId="2DD1BD3B" w14:textId="77777777" w:rsidR="00D13E67" w:rsidRPr="00D13E67" w:rsidRDefault="00D13E67" w:rsidP="00D13E67">
      <w:pPr>
        <w:widowControl w:val="0"/>
        <w:autoSpaceDE w:val="0"/>
        <w:autoSpaceDN w:val="0"/>
        <w:spacing w:after="0" w:line="240" w:lineRule="auto"/>
        <w:ind w:left="462" w:right="614"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Цель</w:t>
      </w:r>
      <w:r w:rsidRPr="00D13E67">
        <w:rPr>
          <w:rFonts w:ascii="Times New Roman" w:eastAsia="Times New Roman" w:hAnsi="Times New Roman" w:cs="Times New Roman"/>
          <w:sz w:val="28"/>
          <w:szCs w:val="28"/>
        </w:rPr>
        <w:t>: расширение представлений участников о трудных жизненных ситуациях, представлений о путях выхода из подобных ситуаций</w:t>
      </w:r>
    </w:p>
    <w:p w14:paraId="62555600" w14:textId="77777777" w:rsidR="00D13E67" w:rsidRPr="00D13E67" w:rsidRDefault="00D13E67" w:rsidP="00D13E67">
      <w:pPr>
        <w:widowControl w:val="0"/>
        <w:numPr>
          <w:ilvl w:val="0"/>
          <w:numId w:val="3"/>
        </w:numPr>
        <w:tabs>
          <w:tab w:val="left" w:pos="1557"/>
        </w:tabs>
        <w:autoSpaceDE w:val="0"/>
        <w:autoSpaceDN w:val="0"/>
        <w:spacing w:after="0" w:line="240" w:lineRule="auto"/>
        <w:ind w:right="606" w:firstLine="707"/>
        <w:jc w:val="both"/>
        <w:rPr>
          <w:rFonts w:ascii="Times New Roman" w:eastAsia="Times New Roman" w:hAnsi="Times New Roman" w:cs="Times New Roman"/>
          <w:sz w:val="28"/>
        </w:rPr>
      </w:pPr>
      <w:r w:rsidRPr="00D13E67">
        <w:rPr>
          <w:rFonts w:ascii="Times New Roman" w:eastAsia="Times New Roman" w:hAnsi="Times New Roman" w:cs="Times New Roman"/>
          <w:sz w:val="28"/>
        </w:rPr>
        <w:t xml:space="preserve">Тренер предлагает каждому участнику игры вкратце описать на листке бумаги какое-либо несбывшееся желание, какую-либо актуальную стрессовую или конфликтную ситуацию, неразрешенную на данный момент или запомнившуюся как трудноразрешимая (допускается анонимность </w:t>
      </w:r>
      <w:r w:rsidRPr="00D13E67">
        <w:rPr>
          <w:rFonts w:ascii="Times New Roman" w:eastAsia="Times New Roman" w:hAnsi="Times New Roman" w:cs="Times New Roman"/>
          <w:spacing w:val="-2"/>
          <w:sz w:val="28"/>
        </w:rPr>
        <w:t>авторства).</w:t>
      </w:r>
    </w:p>
    <w:p w14:paraId="7ED12878" w14:textId="77777777" w:rsidR="00D13E67" w:rsidRPr="00D13E67" w:rsidRDefault="00D13E67" w:rsidP="00D13E67">
      <w:pPr>
        <w:widowControl w:val="0"/>
        <w:numPr>
          <w:ilvl w:val="0"/>
          <w:numId w:val="3"/>
        </w:numPr>
        <w:tabs>
          <w:tab w:val="left" w:pos="1579"/>
        </w:tabs>
        <w:autoSpaceDE w:val="0"/>
        <w:autoSpaceDN w:val="0"/>
        <w:spacing w:after="0" w:line="240" w:lineRule="auto"/>
        <w:ind w:right="602" w:firstLine="707"/>
        <w:jc w:val="both"/>
        <w:rPr>
          <w:rFonts w:ascii="Times New Roman" w:eastAsia="Times New Roman" w:hAnsi="Times New Roman" w:cs="Times New Roman"/>
          <w:sz w:val="28"/>
        </w:rPr>
      </w:pPr>
      <w:r w:rsidRPr="00D13E67">
        <w:rPr>
          <w:rFonts w:ascii="Times New Roman" w:eastAsia="Times New Roman" w:hAnsi="Times New Roman" w:cs="Times New Roman"/>
          <w:sz w:val="28"/>
        </w:rPr>
        <w:t>Затем все листки тренер собирает, перемешивает и предлагает участникам</w:t>
      </w:r>
      <w:r w:rsidRPr="00D13E67">
        <w:rPr>
          <w:rFonts w:ascii="Times New Roman" w:eastAsia="Times New Roman" w:hAnsi="Times New Roman" w:cs="Times New Roman"/>
          <w:spacing w:val="-4"/>
          <w:sz w:val="28"/>
        </w:rPr>
        <w:t xml:space="preserve"> </w:t>
      </w:r>
      <w:r w:rsidRPr="00D13E67">
        <w:rPr>
          <w:rFonts w:ascii="Times New Roman" w:eastAsia="Times New Roman" w:hAnsi="Times New Roman" w:cs="Times New Roman"/>
          <w:sz w:val="28"/>
        </w:rPr>
        <w:t>следующую</w:t>
      </w:r>
      <w:r w:rsidRPr="00D13E67">
        <w:rPr>
          <w:rFonts w:ascii="Times New Roman" w:eastAsia="Times New Roman" w:hAnsi="Times New Roman" w:cs="Times New Roman"/>
          <w:spacing w:val="-3"/>
          <w:sz w:val="28"/>
        </w:rPr>
        <w:t xml:space="preserve"> </w:t>
      </w:r>
      <w:r w:rsidRPr="00D13E67">
        <w:rPr>
          <w:rFonts w:ascii="Times New Roman" w:eastAsia="Times New Roman" w:hAnsi="Times New Roman" w:cs="Times New Roman"/>
          <w:sz w:val="28"/>
        </w:rPr>
        <w:t>процедуру</w:t>
      </w:r>
      <w:r w:rsidRPr="00D13E67">
        <w:rPr>
          <w:rFonts w:ascii="Times New Roman" w:eastAsia="Times New Roman" w:hAnsi="Times New Roman" w:cs="Times New Roman"/>
          <w:spacing w:val="-6"/>
          <w:sz w:val="28"/>
        </w:rPr>
        <w:t xml:space="preserve"> </w:t>
      </w:r>
      <w:r w:rsidRPr="00D13E67">
        <w:rPr>
          <w:rFonts w:ascii="Times New Roman" w:eastAsia="Times New Roman" w:hAnsi="Times New Roman" w:cs="Times New Roman"/>
          <w:sz w:val="28"/>
        </w:rPr>
        <w:t>обсуждения:</w:t>
      </w:r>
      <w:r w:rsidRPr="00D13E67">
        <w:rPr>
          <w:rFonts w:ascii="Times New Roman" w:eastAsia="Times New Roman" w:hAnsi="Times New Roman" w:cs="Times New Roman"/>
          <w:spacing w:val="-2"/>
          <w:sz w:val="28"/>
        </w:rPr>
        <w:t xml:space="preserve"> </w:t>
      </w:r>
      <w:r w:rsidRPr="00D13E67">
        <w:rPr>
          <w:rFonts w:ascii="Times New Roman" w:eastAsia="Times New Roman" w:hAnsi="Times New Roman" w:cs="Times New Roman"/>
          <w:sz w:val="28"/>
        </w:rPr>
        <w:t>каждая</w:t>
      </w:r>
      <w:r w:rsidRPr="00D13E67">
        <w:rPr>
          <w:rFonts w:ascii="Times New Roman" w:eastAsia="Times New Roman" w:hAnsi="Times New Roman" w:cs="Times New Roman"/>
          <w:spacing w:val="-4"/>
          <w:sz w:val="28"/>
        </w:rPr>
        <w:t xml:space="preserve"> </w:t>
      </w:r>
      <w:r w:rsidRPr="00D13E67">
        <w:rPr>
          <w:rFonts w:ascii="Times New Roman" w:eastAsia="Times New Roman" w:hAnsi="Times New Roman" w:cs="Times New Roman"/>
          <w:sz w:val="28"/>
        </w:rPr>
        <w:t>написанная</w:t>
      </w:r>
      <w:r w:rsidRPr="00D13E67">
        <w:rPr>
          <w:rFonts w:ascii="Times New Roman" w:eastAsia="Times New Roman" w:hAnsi="Times New Roman" w:cs="Times New Roman"/>
          <w:spacing w:val="-3"/>
          <w:sz w:val="28"/>
        </w:rPr>
        <w:t xml:space="preserve"> </w:t>
      </w:r>
      <w:r w:rsidRPr="00D13E67">
        <w:rPr>
          <w:rFonts w:ascii="Times New Roman" w:eastAsia="Times New Roman" w:hAnsi="Times New Roman" w:cs="Times New Roman"/>
          <w:sz w:val="28"/>
        </w:rPr>
        <w:t xml:space="preserve">ситуация зачитывается на группе и участники должны привести как можно больше доводов к тому, что данная ситуация вовсе не трудноразрешимая, а простая, смешная или даже выгодная с помощью связок типа: «зато...», «могло бы быть и хуже!», «не очень-то и хотелось, потому что...» или «здорово, ведь теперь ...»; после того, как зачитаны все ситуации и высказаны все возможные варианты отношения к ним, тренер предлагает обсудить результаты игры и ту реальную помощь, которую получил для себя каждый </w:t>
      </w:r>
      <w:r w:rsidRPr="00D13E67">
        <w:rPr>
          <w:rFonts w:ascii="Times New Roman" w:eastAsia="Times New Roman" w:hAnsi="Times New Roman" w:cs="Times New Roman"/>
          <w:spacing w:val="-2"/>
          <w:sz w:val="28"/>
        </w:rPr>
        <w:t>участник.</w:t>
      </w:r>
    </w:p>
    <w:p w14:paraId="390A8811" w14:textId="77777777" w:rsidR="00D13E67" w:rsidRPr="00D13E67" w:rsidRDefault="00D13E67" w:rsidP="00D13E67">
      <w:pPr>
        <w:widowControl w:val="0"/>
        <w:autoSpaceDE w:val="0"/>
        <w:autoSpaceDN w:val="0"/>
        <w:spacing w:after="0" w:line="240" w:lineRule="auto"/>
        <w:ind w:left="462" w:right="605"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 xml:space="preserve">Обсуждение. Как это пригодиться в будущем? Что было важным? Над чем вы задумались? Что происходило с вами? Что нужно развивать на </w:t>
      </w:r>
      <w:r w:rsidRPr="00D13E67">
        <w:rPr>
          <w:rFonts w:ascii="Times New Roman" w:eastAsia="Times New Roman" w:hAnsi="Times New Roman" w:cs="Times New Roman"/>
          <w:spacing w:val="-2"/>
          <w:sz w:val="28"/>
          <w:szCs w:val="28"/>
        </w:rPr>
        <w:t>будущее?</w:t>
      </w:r>
    </w:p>
    <w:p w14:paraId="6412D368" w14:textId="77777777" w:rsidR="00D13E67" w:rsidRPr="00D13E67" w:rsidRDefault="00D13E67" w:rsidP="00D13E67">
      <w:pPr>
        <w:widowControl w:val="0"/>
        <w:autoSpaceDE w:val="0"/>
        <w:autoSpaceDN w:val="0"/>
        <w:spacing w:after="0" w:line="240" w:lineRule="auto"/>
        <w:rPr>
          <w:rFonts w:ascii="Times New Roman" w:eastAsia="Times New Roman" w:hAnsi="Times New Roman" w:cs="Times New Roman"/>
        </w:rPr>
        <w:sectPr w:rsidR="00D13E67" w:rsidRPr="00D13E67">
          <w:pgSz w:w="11910" w:h="16840"/>
          <w:pgMar w:top="1040" w:right="240" w:bottom="280" w:left="1240" w:header="720" w:footer="720" w:gutter="0"/>
          <w:cols w:space="720"/>
        </w:sectPr>
      </w:pPr>
    </w:p>
    <w:p w14:paraId="414537D0" w14:textId="77777777" w:rsidR="00D13E67" w:rsidRPr="00D13E67" w:rsidRDefault="00D13E67" w:rsidP="00D13E67">
      <w:pPr>
        <w:widowControl w:val="0"/>
        <w:autoSpaceDE w:val="0"/>
        <w:autoSpaceDN w:val="0"/>
        <w:spacing w:before="76" w:after="0" w:line="319" w:lineRule="exact"/>
        <w:ind w:left="1170"/>
        <w:jc w:val="both"/>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lastRenderedPageBreak/>
        <w:t>Разминка.</w:t>
      </w:r>
      <w:r w:rsidRPr="00D13E67">
        <w:rPr>
          <w:rFonts w:ascii="Times New Roman" w:eastAsia="Times New Roman" w:hAnsi="Times New Roman" w:cs="Times New Roman"/>
          <w:b/>
          <w:bCs/>
          <w:spacing w:val="-7"/>
          <w:sz w:val="28"/>
          <w:szCs w:val="28"/>
        </w:rPr>
        <w:t xml:space="preserve"> </w:t>
      </w:r>
      <w:r w:rsidRPr="00D13E67">
        <w:rPr>
          <w:rFonts w:ascii="Times New Roman" w:eastAsia="Times New Roman" w:hAnsi="Times New Roman" w:cs="Times New Roman"/>
          <w:b/>
          <w:bCs/>
          <w:sz w:val="28"/>
          <w:szCs w:val="28"/>
        </w:rPr>
        <w:t>«Капкан</w:t>
      </w:r>
      <w:r w:rsidRPr="00D13E67">
        <w:rPr>
          <w:rFonts w:ascii="Times New Roman" w:eastAsia="Times New Roman" w:hAnsi="Times New Roman" w:cs="Times New Roman"/>
          <w:b/>
          <w:bCs/>
          <w:spacing w:val="-7"/>
          <w:sz w:val="28"/>
          <w:szCs w:val="28"/>
        </w:rPr>
        <w:t xml:space="preserve"> </w:t>
      </w:r>
      <w:r w:rsidRPr="00D13E67">
        <w:rPr>
          <w:rFonts w:ascii="Times New Roman" w:eastAsia="Times New Roman" w:hAnsi="Times New Roman" w:cs="Times New Roman"/>
          <w:b/>
          <w:bCs/>
          <w:sz w:val="28"/>
          <w:szCs w:val="28"/>
        </w:rPr>
        <w:t>или</w:t>
      </w:r>
      <w:r w:rsidRPr="00D13E67">
        <w:rPr>
          <w:rFonts w:ascii="Times New Roman" w:eastAsia="Times New Roman" w:hAnsi="Times New Roman" w:cs="Times New Roman"/>
          <w:b/>
          <w:bCs/>
          <w:spacing w:val="-7"/>
          <w:sz w:val="28"/>
          <w:szCs w:val="28"/>
        </w:rPr>
        <w:t xml:space="preserve"> </w:t>
      </w:r>
      <w:r w:rsidRPr="00D13E67">
        <w:rPr>
          <w:rFonts w:ascii="Times New Roman" w:eastAsia="Times New Roman" w:hAnsi="Times New Roman" w:cs="Times New Roman"/>
          <w:b/>
          <w:bCs/>
          <w:sz w:val="28"/>
          <w:szCs w:val="28"/>
        </w:rPr>
        <w:t>замкнутый</w:t>
      </w:r>
      <w:r w:rsidRPr="00D13E67">
        <w:rPr>
          <w:rFonts w:ascii="Times New Roman" w:eastAsia="Times New Roman" w:hAnsi="Times New Roman" w:cs="Times New Roman"/>
          <w:b/>
          <w:bCs/>
          <w:spacing w:val="-6"/>
          <w:sz w:val="28"/>
          <w:szCs w:val="28"/>
        </w:rPr>
        <w:t xml:space="preserve"> </w:t>
      </w:r>
      <w:r w:rsidRPr="00D13E67">
        <w:rPr>
          <w:rFonts w:ascii="Times New Roman" w:eastAsia="Times New Roman" w:hAnsi="Times New Roman" w:cs="Times New Roman"/>
          <w:b/>
          <w:bCs/>
          <w:spacing w:val="-2"/>
          <w:sz w:val="28"/>
          <w:szCs w:val="28"/>
        </w:rPr>
        <w:t>круг»</w:t>
      </w:r>
    </w:p>
    <w:p w14:paraId="177B0A25" w14:textId="77777777" w:rsidR="00D13E67" w:rsidRPr="00D13E67" w:rsidRDefault="00D13E67" w:rsidP="00D13E67">
      <w:pPr>
        <w:widowControl w:val="0"/>
        <w:autoSpaceDE w:val="0"/>
        <w:autoSpaceDN w:val="0"/>
        <w:spacing w:after="0" w:line="240" w:lineRule="auto"/>
        <w:ind w:left="462" w:right="613"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Цель</w:t>
      </w:r>
      <w:r w:rsidRPr="00D13E67">
        <w:rPr>
          <w:rFonts w:ascii="Times New Roman" w:eastAsia="Times New Roman" w:hAnsi="Times New Roman" w:cs="Times New Roman"/>
          <w:sz w:val="28"/>
          <w:szCs w:val="28"/>
        </w:rPr>
        <w:t>: Определение способности находить выход из сложных ситуаций, умения не теряться в испытаниях, бороться на пределе душевных сил и, с другой стороны, доверять людям.</w:t>
      </w:r>
    </w:p>
    <w:p w14:paraId="6640F047" w14:textId="77777777" w:rsidR="00D13E67" w:rsidRPr="00D13E67" w:rsidRDefault="00D13E67" w:rsidP="00D13E6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Психолог</w:t>
      </w:r>
      <w:proofErr w:type="gramStart"/>
      <w:r w:rsidRPr="00D13E67">
        <w:rPr>
          <w:rFonts w:ascii="Times New Roman" w:eastAsia="Times New Roman" w:hAnsi="Times New Roman" w:cs="Times New Roman"/>
          <w:sz w:val="28"/>
          <w:szCs w:val="28"/>
        </w:rPr>
        <w:t>: Предлагаю</w:t>
      </w:r>
      <w:proofErr w:type="gramEnd"/>
      <w:r w:rsidRPr="00D13E67">
        <w:rPr>
          <w:rFonts w:ascii="Times New Roman" w:eastAsia="Times New Roman" w:hAnsi="Times New Roman" w:cs="Times New Roman"/>
          <w:sz w:val="28"/>
          <w:szCs w:val="28"/>
        </w:rPr>
        <w:t xml:space="preserve"> вам встать в круг. Кто желает встать со мной в </w:t>
      </w:r>
      <w:r w:rsidRPr="00D13E67">
        <w:rPr>
          <w:rFonts w:ascii="Times New Roman" w:eastAsia="Times New Roman" w:hAnsi="Times New Roman" w:cs="Times New Roman"/>
          <w:spacing w:val="-2"/>
          <w:sz w:val="28"/>
          <w:szCs w:val="28"/>
        </w:rPr>
        <w:t>середину!?</w:t>
      </w:r>
    </w:p>
    <w:p w14:paraId="644EAE87" w14:textId="77777777" w:rsidR="00D13E67" w:rsidRPr="00D13E67" w:rsidRDefault="00D13E67" w:rsidP="00D13E67">
      <w:pPr>
        <w:widowControl w:val="0"/>
        <w:autoSpaceDE w:val="0"/>
        <w:autoSpaceDN w:val="0"/>
        <w:spacing w:after="0" w:line="240" w:lineRule="auto"/>
        <w:ind w:left="462" w:right="604"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 xml:space="preserve">Представьте, что те, кто стоит в центре - люди. А кто образует круг </w:t>
      </w:r>
      <w:proofErr w:type="gramStart"/>
      <w:r w:rsidRPr="00D13E67">
        <w:rPr>
          <w:rFonts w:ascii="Times New Roman" w:eastAsia="Times New Roman" w:hAnsi="Times New Roman" w:cs="Times New Roman"/>
          <w:sz w:val="28"/>
          <w:szCs w:val="28"/>
        </w:rPr>
        <w:t>- это</w:t>
      </w:r>
      <w:proofErr w:type="gramEnd"/>
      <w:r w:rsidRPr="00D13E67">
        <w:rPr>
          <w:rFonts w:ascii="Times New Roman" w:eastAsia="Times New Roman" w:hAnsi="Times New Roman" w:cs="Times New Roman"/>
          <w:sz w:val="28"/>
          <w:szCs w:val="28"/>
        </w:rPr>
        <w:t xml:space="preserve"> капкан. Каким он будет? Сцепите руки. Задача людей – выбраться из капкана приемлемыми способами. Задача капкана – держать людей и выпустить только при определенных обстоятельствах. (Ребята пытаются выбраться из круга разными способами, но круг принимает только доброту, уверенность, ласковые слова, дружеское отношение, объятия) Игра продолжается до тех пор, пока несколько человек не окажутся за пределами </w:t>
      </w:r>
      <w:r w:rsidRPr="00D13E67">
        <w:rPr>
          <w:rFonts w:ascii="Times New Roman" w:eastAsia="Times New Roman" w:hAnsi="Times New Roman" w:cs="Times New Roman"/>
          <w:spacing w:val="-2"/>
          <w:sz w:val="28"/>
          <w:szCs w:val="28"/>
        </w:rPr>
        <w:t>круга</w:t>
      </w:r>
    </w:p>
    <w:p w14:paraId="398A6FF9" w14:textId="77777777" w:rsidR="00D13E67" w:rsidRPr="00D13E67" w:rsidRDefault="00D13E67" w:rsidP="00D13E67">
      <w:pPr>
        <w:widowControl w:val="0"/>
        <w:autoSpaceDE w:val="0"/>
        <w:autoSpaceDN w:val="0"/>
        <w:spacing w:after="0" w:line="240" w:lineRule="auto"/>
        <w:ind w:left="462" w:right="605"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Обсуждение</w:t>
      </w:r>
      <w:proofErr w:type="gramStart"/>
      <w:r w:rsidRPr="00D13E67">
        <w:rPr>
          <w:rFonts w:ascii="Times New Roman" w:eastAsia="Times New Roman" w:hAnsi="Times New Roman" w:cs="Times New Roman"/>
          <w:sz w:val="28"/>
          <w:szCs w:val="28"/>
        </w:rPr>
        <w:t>: Что</w:t>
      </w:r>
      <w:proofErr w:type="gramEnd"/>
      <w:r w:rsidRPr="00D13E67">
        <w:rPr>
          <w:rFonts w:ascii="Times New Roman" w:eastAsia="Times New Roman" w:hAnsi="Times New Roman" w:cs="Times New Roman"/>
          <w:sz w:val="28"/>
          <w:szCs w:val="28"/>
        </w:rPr>
        <w:t xml:space="preserve"> чувствовали себя пойманные люди? О чем думал капкан? Как пришли к верному решению?</w:t>
      </w:r>
    </w:p>
    <w:p w14:paraId="0EF671C3" w14:textId="77777777" w:rsidR="00D13E67" w:rsidRPr="00D13E67" w:rsidRDefault="00D13E67" w:rsidP="00D13E67">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Психолог: Суть здесь, конечно, не в самом событии - «погиб» участник или нет, а в том, что стоит за этим. Из круга имеет шанс выйти только тот, кто по-настоящему</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любит и уважает себя, знает свою ценность и готов за нее бороться. И этот круг - прекрасная диагностика жизненного стиля человека: кто-то рвется из круга силой напролом, кто-то все три минуты растерянно улыбается и делает вид, что ничего не происходит, кто-то подкупает, кто-то лукавит, а кто-то идет с открытым сердцем. В ходе игры ведущий может показать учащимся, что одним из лучших способов выхода является искренняя просьба лично к тому, кто может тебя услышать, при этом необходимо стоять</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не между</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рук, а перед человеком,</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близко к нему, положив руки ему на плечи. Работа всей душой, всем своим существом! Для этого необходимо действительно доверить себя тому, кто перед тобой.</w:t>
      </w:r>
    </w:p>
    <w:p w14:paraId="1F76F233" w14:textId="77777777" w:rsidR="00D13E67" w:rsidRPr="00D13E67" w:rsidRDefault="00D13E67" w:rsidP="00D13E67">
      <w:pPr>
        <w:widowControl w:val="0"/>
        <w:autoSpaceDE w:val="0"/>
        <w:autoSpaceDN w:val="0"/>
        <w:spacing w:after="0" w:line="240" w:lineRule="auto"/>
        <w:ind w:left="462" w:right="602"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Психолог: Ребята, по каким признакам окружающие могут догадаться, что человек в данный момент находится в сложной жизненной ситуации, переживает кризис? (Ответы учащихся</w:t>
      </w:r>
      <w:proofErr w:type="gramStart"/>
      <w:r w:rsidRPr="00D13E67">
        <w:rPr>
          <w:rFonts w:ascii="Times New Roman" w:eastAsia="Times New Roman" w:hAnsi="Times New Roman" w:cs="Times New Roman"/>
          <w:sz w:val="28"/>
          <w:szCs w:val="28"/>
        </w:rPr>
        <w:t>).При</w:t>
      </w:r>
      <w:proofErr w:type="gramEnd"/>
      <w:r w:rsidRPr="00D13E67">
        <w:rPr>
          <w:rFonts w:ascii="Times New Roman" w:eastAsia="Times New Roman" w:hAnsi="Times New Roman" w:cs="Times New Roman"/>
          <w:sz w:val="28"/>
          <w:szCs w:val="28"/>
        </w:rPr>
        <w:t xml:space="preserve"> кризисе может наблюдаться несколько реакций</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(какая-то одна или в сочетаниях): тревога, снижение ясности мышления из-за рассеянности и потери способности к концентрации внимания, страх, избегание или поглощение, депрессия, гнев, чувство вины, стыд. То есть мы можем сказать, что любая проблема, трудность вызывает негативные эмоции. Сейчас познакомимся с некоторыми способами, как с ними можно справиться.</w:t>
      </w:r>
    </w:p>
    <w:p w14:paraId="31365663" w14:textId="77777777" w:rsidR="00D13E67" w:rsidRPr="00D13E67" w:rsidRDefault="00D13E67" w:rsidP="00D13E67">
      <w:pPr>
        <w:widowControl w:val="0"/>
        <w:autoSpaceDE w:val="0"/>
        <w:autoSpaceDN w:val="0"/>
        <w:spacing w:before="5" w:after="0" w:line="240" w:lineRule="auto"/>
        <w:rPr>
          <w:rFonts w:ascii="Times New Roman" w:eastAsia="Times New Roman" w:hAnsi="Times New Roman" w:cs="Times New Roman"/>
          <w:sz w:val="28"/>
          <w:szCs w:val="28"/>
        </w:rPr>
      </w:pPr>
    </w:p>
    <w:p w14:paraId="0C9CCEDD" w14:textId="77777777" w:rsidR="00D13E67" w:rsidRPr="00D13E67" w:rsidRDefault="00D13E67" w:rsidP="00D13E67">
      <w:pPr>
        <w:widowControl w:val="0"/>
        <w:autoSpaceDE w:val="0"/>
        <w:autoSpaceDN w:val="0"/>
        <w:spacing w:after="0" w:line="320" w:lineRule="exact"/>
        <w:ind w:left="1170"/>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t>Упражнение</w:t>
      </w:r>
      <w:r w:rsidRPr="00D13E67">
        <w:rPr>
          <w:rFonts w:ascii="Times New Roman" w:eastAsia="Times New Roman" w:hAnsi="Times New Roman" w:cs="Times New Roman"/>
          <w:b/>
          <w:bCs/>
          <w:spacing w:val="-8"/>
          <w:sz w:val="28"/>
          <w:szCs w:val="28"/>
        </w:rPr>
        <w:t xml:space="preserve"> </w:t>
      </w:r>
      <w:r w:rsidRPr="00D13E67">
        <w:rPr>
          <w:rFonts w:ascii="Times New Roman" w:eastAsia="Times New Roman" w:hAnsi="Times New Roman" w:cs="Times New Roman"/>
          <w:b/>
          <w:bCs/>
          <w:sz w:val="28"/>
          <w:szCs w:val="28"/>
        </w:rPr>
        <w:t>«Плохое</w:t>
      </w:r>
      <w:r w:rsidRPr="00D13E67">
        <w:rPr>
          <w:rFonts w:ascii="Times New Roman" w:eastAsia="Times New Roman" w:hAnsi="Times New Roman" w:cs="Times New Roman"/>
          <w:b/>
          <w:bCs/>
          <w:spacing w:val="-8"/>
          <w:sz w:val="28"/>
          <w:szCs w:val="28"/>
        </w:rPr>
        <w:t xml:space="preserve"> </w:t>
      </w:r>
      <w:r w:rsidRPr="00D13E67">
        <w:rPr>
          <w:rFonts w:ascii="Times New Roman" w:eastAsia="Times New Roman" w:hAnsi="Times New Roman" w:cs="Times New Roman"/>
          <w:b/>
          <w:bCs/>
          <w:spacing w:val="-2"/>
          <w:sz w:val="28"/>
          <w:szCs w:val="28"/>
        </w:rPr>
        <w:t>настроение»</w:t>
      </w:r>
    </w:p>
    <w:p w14:paraId="76B89EEB" w14:textId="77777777" w:rsidR="00D13E67" w:rsidRPr="00D13E67" w:rsidRDefault="00D13E67" w:rsidP="00D13E67">
      <w:pPr>
        <w:widowControl w:val="0"/>
        <w:autoSpaceDE w:val="0"/>
        <w:autoSpaceDN w:val="0"/>
        <w:spacing w:after="0" w:line="240" w:lineRule="auto"/>
        <w:ind w:left="462" w:firstLine="707"/>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Цель</w:t>
      </w:r>
      <w:r w:rsidRPr="00D13E67">
        <w:rPr>
          <w:rFonts w:ascii="Times New Roman" w:eastAsia="Times New Roman" w:hAnsi="Times New Roman" w:cs="Times New Roman"/>
          <w:sz w:val="28"/>
          <w:szCs w:val="28"/>
        </w:rPr>
        <w:t>:</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Обучение</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адекватным</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способам</w:t>
      </w:r>
      <w:r w:rsidRPr="00D13E67">
        <w:rPr>
          <w:rFonts w:ascii="Times New Roman" w:eastAsia="Times New Roman" w:hAnsi="Times New Roman" w:cs="Times New Roman"/>
          <w:spacing w:val="80"/>
          <w:sz w:val="28"/>
          <w:szCs w:val="28"/>
        </w:rPr>
        <w:t xml:space="preserve"> </w:t>
      </w:r>
      <w:proofErr w:type="spellStart"/>
      <w:r w:rsidRPr="00D13E67">
        <w:rPr>
          <w:rFonts w:ascii="Times New Roman" w:eastAsia="Times New Roman" w:hAnsi="Times New Roman" w:cs="Times New Roman"/>
          <w:sz w:val="28"/>
          <w:szCs w:val="28"/>
        </w:rPr>
        <w:t>отреагирования</w:t>
      </w:r>
      <w:proofErr w:type="spellEnd"/>
      <w:r w:rsidRPr="00D13E67">
        <w:rPr>
          <w:rFonts w:ascii="Times New Roman" w:eastAsia="Times New Roman" w:hAnsi="Times New Roman" w:cs="Times New Roman"/>
          <w:sz w:val="28"/>
          <w:szCs w:val="28"/>
        </w:rPr>
        <w:t>,</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проработки негативных эмоций.</w:t>
      </w:r>
    </w:p>
    <w:p w14:paraId="23B584C6" w14:textId="77777777" w:rsidR="00D13E67" w:rsidRPr="00D13E67" w:rsidRDefault="00D13E67" w:rsidP="00D13E67">
      <w:pPr>
        <w:widowControl w:val="0"/>
        <w:autoSpaceDE w:val="0"/>
        <w:autoSpaceDN w:val="0"/>
        <w:spacing w:after="0" w:line="240" w:lineRule="auto"/>
        <w:ind w:left="462" w:firstLine="707"/>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Психолог</w:t>
      </w:r>
      <w:proofErr w:type="gramStart"/>
      <w:r w:rsidRPr="00D13E67">
        <w:rPr>
          <w:rFonts w:ascii="Times New Roman" w:eastAsia="Times New Roman" w:hAnsi="Times New Roman" w:cs="Times New Roman"/>
          <w:sz w:val="28"/>
          <w:szCs w:val="28"/>
        </w:rPr>
        <w:t>:</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У</w:t>
      </w:r>
      <w:proofErr w:type="gramEnd"/>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вас</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есть</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лист</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А4</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и</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карандаши.</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Вспомните,</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что</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вы</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чувствуете,</w:t>
      </w:r>
      <w:r w:rsidRPr="00D13E67">
        <w:rPr>
          <w:rFonts w:ascii="Times New Roman" w:eastAsia="Times New Roman" w:hAnsi="Times New Roman" w:cs="Times New Roman"/>
          <w:spacing w:val="27"/>
          <w:sz w:val="28"/>
          <w:szCs w:val="28"/>
        </w:rPr>
        <w:t xml:space="preserve"> </w:t>
      </w:r>
      <w:r w:rsidRPr="00D13E67">
        <w:rPr>
          <w:rFonts w:ascii="Times New Roman" w:eastAsia="Times New Roman" w:hAnsi="Times New Roman" w:cs="Times New Roman"/>
          <w:sz w:val="28"/>
          <w:szCs w:val="28"/>
        </w:rPr>
        <w:t>когда</w:t>
      </w:r>
      <w:r w:rsidRPr="00D13E67">
        <w:rPr>
          <w:rFonts w:ascii="Times New Roman" w:eastAsia="Times New Roman" w:hAnsi="Times New Roman" w:cs="Times New Roman"/>
          <w:spacing w:val="30"/>
          <w:sz w:val="28"/>
          <w:szCs w:val="28"/>
        </w:rPr>
        <w:t xml:space="preserve"> </w:t>
      </w:r>
      <w:r w:rsidRPr="00D13E67">
        <w:rPr>
          <w:rFonts w:ascii="Times New Roman" w:eastAsia="Times New Roman" w:hAnsi="Times New Roman" w:cs="Times New Roman"/>
          <w:sz w:val="28"/>
          <w:szCs w:val="28"/>
        </w:rPr>
        <w:t>у</w:t>
      </w:r>
      <w:r w:rsidRPr="00D13E67">
        <w:rPr>
          <w:rFonts w:ascii="Times New Roman" w:eastAsia="Times New Roman" w:hAnsi="Times New Roman" w:cs="Times New Roman"/>
          <w:spacing w:val="28"/>
          <w:sz w:val="28"/>
          <w:szCs w:val="28"/>
        </w:rPr>
        <w:t xml:space="preserve"> </w:t>
      </w:r>
      <w:r w:rsidRPr="00D13E67">
        <w:rPr>
          <w:rFonts w:ascii="Times New Roman" w:eastAsia="Times New Roman" w:hAnsi="Times New Roman" w:cs="Times New Roman"/>
          <w:sz w:val="28"/>
          <w:szCs w:val="28"/>
        </w:rPr>
        <w:t>вас</w:t>
      </w:r>
      <w:r w:rsidRPr="00D13E67">
        <w:rPr>
          <w:rFonts w:ascii="Times New Roman" w:eastAsia="Times New Roman" w:hAnsi="Times New Roman" w:cs="Times New Roman"/>
          <w:spacing w:val="29"/>
          <w:sz w:val="28"/>
          <w:szCs w:val="28"/>
        </w:rPr>
        <w:t xml:space="preserve"> </w:t>
      </w:r>
      <w:r w:rsidRPr="00D13E67">
        <w:rPr>
          <w:rFonts w:ascii="Times New Roman" w:eastAsia="Times New Roman" w:hAnsi="Times New Roman" w:cs="Times New Roman"/>
          <w:sz w:val="28"/>
          <w:szCs w:val="28"/>
        </w:rPr>
        <w:t>плохое</w:t>
      </w:r>
      <w:r w:rsidRPr="00D13E67">
        <w:rPr>
          <w:rFonts w:ascii="Times New Roman" w:eastAsia="Times New Roman" w:hAnsi="Times New Roman" w:cs="Times New Roman"/>
          <w:spacing w:val="30"/>
          <w:sz w:val="28"/>
          <w:szCs w:val="28"/>
        </w:rPr>
        <w:t xml:space="preserve"> </w:t>
      </w:r>
      <w:r w:rsidRPr="00D13E67">
        <w:rPr>
          <w:rFonts w:ascii="Times New Roman" w:eastAsia="Times New Roman" w:hAnsi="Times New Roman" w:cs="Times New Roman"/>
          <w:sz w:val="28"/>
          <w:szCs w:val="28"/>
        </w:rPr>
        <w:t>настроение.</w:t>
      </w:r>
      <w:r w:rsidRPr="00D13E67">
        <w:rPr>
          <w:rFonts w:ascii="Times New Roman" w:eastAsia="Times New Roman" w:hAnsi="Times New Roman" w:cs="Times New Roman"/>
          <w:spacing w:val="29"/>
          <w:sz w:val="28"/>
          <w:szCs w:val="28"/>
        </w:rPr>
        <w:t xml:space="preserve"> </w:t>
      </w:r>
      <w:r w:rsidRPr="00D13E67">
        <w:rPr>
          <w:rFonts w:ascii="Times New Roman" w:eastAsia="Times New Roman" w:hAnsi="Times New Roman" w:cs="Times New Roman"/>
          <w:sz w:val="28"/>
          <w:szCs w:val="28"/>
        </w:rPr>
        <w:t>А</w:t>
      </w:r>
      <w:r w:rsidRPr="00D13E67">
        <w:rPr>
          <w:rFonts w:ascii="Times New Roman" w:eastAsia="Times New Roman" w:hAnsi="Times New Roman" w:cs="Times New Roman"/>
          <w:spacing w:val="28"/>
          <w:sz w:val="28"/>
          <w:szCs w:val="28"/>
        </w:rPr>
        <w:t xml:space="preserve"> </w:t>
      </w:r>
      <w:r w:rsidRPr="00D13E67">
        <w:rPr>
          <w:rFonts w:ascii="Times New Roman" w:eastAsia="Times New Roman" w:hAnsi="Times New Roman" w:cs="Times New Roman"/>
          <w:sz w:val="28"/>
          <w:szCs w:val="28"/>
        </w:rPr>
        <w:t>теперь</w:t>
      </w:r>
      <w:r w:rsidRPr="00D13E67">
        <w:rPr>
          <w:rFonts w:ascii="Times New Roman" w:eastAsia="Times New Roman" w:hAnsi="Times New Roman" w:cs="Times New Roman"/>
          <w:spacing w:val="29"/>
          <w:sz w:val="28"/>
          <w:szCs w:val="28"/>
        </w:rPr>
        <w:t xml:space="preserve"> </w:t>
      </w:r>
      <w:r w:rsidRPr="00D13E67">
        <w:rPr>
          <w:rFonts w:ascii="Times New Roman" w:eastAsia="Times New Roman" w:hAnsi="Times New Roman" w:cs="Times New Roman"/>
          <w:sz w:val="28"/>
          <w:szCs w:val="28"/>
        </w:rPr>
        <w:t>вам</w:t>
      </w:r>
      <w:r w:rsidRPr="00D13E67">
        <w:rPr>
          <w:rFonts w:ascii="Times New Roman" w:eastAsia="Times New Roman" w:hAnsi="Times New Roman" w:cs="Times New Roman"/>
          <w:spacing w:val="34"/>
          <w:sz w:val="28"/>
          <w:szCs w:val="28"/>
        </w:rPr>
        <w:t xml:space="preserve"> </w:t>
      </w:r>
      <w:r w:rsidRPr="00D13E67">
        <w:rPr>
          <w:rFonts w:ascii="Times New Roman" w:eastAsia="Times New Roman" w:hAnsi="Times New Roman" w:cs="Times New Roman"/>
          <w:sz w:val="28"/>
          <w:szCs w:val="28"/>
        </w:rPr>
        <w:t>нужно</w:t>
      </w:r>
      <w:r w:rsidRPr="00D13E67">
        <w:rPr>
          <w:rFonts w:ascii="Times New Roman" w:eastAsia="Times New Roman" w:hAnsi="Times New Roman" w:cs="Times New Roman"/>
          <w:spacing w:val="30"/>
          <w:sz w:val="28"/>
          <w:szCs w:val="28"/>
        </w:rPr>
        <w:t xml:space="preserve"> </w:t>
      </w:r>
      <w:r w:rsidRPr="00D13E67">
        <w:rPr>
          <w:rFonts w:ascii="Times New Roman" w:eastAsia="Times New Roman" w:hAnsi="Times New Roman" w:cs="Times New Roman"/>
          <w:spacing w:val="-2"/>
          <w:sz w:val="28"/>
          <w:szCs w:val="28"/>
        </w:rPr>
        <w:t>изобразить</w:t>
      </w:r>
    </w:p>
    <w:p w14:paraId="05B36CE3" w14:textId="77777777" w:rsidR="00D13E67" w:rsidRPr="00D13E67" w:rsidRDefault="00D13E67" w:rsidP="00D13E67">
      <w:pPr>
        <w:widowControl w:val="0"/>
        <w:autoSpaceDE w:val="0"/>
        <w:autoSpaceDN w:val="0"/>
        <w:spacing w:after="0" w:line="240" w:lineRule="auto"/>
        <w:rPr>
          <w:rFonts w:ascii="Times New Roman" w:eastAsia="Times New Roman" w:hAnsi="Times New Roman" w:cs="Times New Roman"/>
        </w:rPr>
        <w:sectPr w:rsidR="00D13E67" w:rsidRPr="00D13E67">
          <w:pgSz w:w="11910" w:h="16840"/>
          <w:pgMar w:top="1360" w:right="240" w:bottom="280" w:left="1240" w:header="720" w:footer="720" w:gutter="0"/>
          <w:cols w:space="720"/>
        </w:sectPr>
      </w:pPr>
    </w:p>
    <w:p w14:paraId="4F64E27B" w14:textId="77777777" w:rsidR="00D13E67" w:rsidRPr="00D13E67" w:rsidRDefault="00D13E67" w:rsidP="00D13E67">
      <w:pPr>
        <w:widowControl w:val="0"/>
        <w:autoSpaceDE w:val="0"/>
        <w:autoSpaceDN w:val="0"/>
        <w:spacing w:before="67" w:after="0" w:line="242" w:lineRule="auto"/>
        <w:ind w:left="462" w:right="611"/>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lastRenderedPageBreak/>
        <w:t>свои чувства в виде абстрактного рисунка. Это могут быть кляксы, пятна, черточки и т.д. (дети рисуют)</w:t>
      </w:r>
    </w:p>
    <w:p w14:paraId="6C51745A" w14:textId="77777777" w:rsidR="00D13E67" w:rsidRPr="00D13E67" w:rsidRDefault="00D13E67" w:rsidP="00D13E67">
      <w:pPr>
        <w:widowControl w:val="0"/>
        <w:autoSpaceDE w:val="0"/>
        <w:autoSpaceDN w:val="0"/>
        <w:spacing w:after="0" w:line="240" w:lineRule="auto"/>
        <w:ind w:left="462" w:right="612"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Далее вам нужно дорисовать рисунок таким образом, чтобы он стал</w:t>
      </w:r>
      <w:r w:rsidRPr="00D13E67">
        <w:rPr>
          <w:rFonts w:ascii="Times New Roman" w:eastAsia="Times New Roman" w:hAnsi="Times New Roman" w:cs="Times New Roman"/>
          <w:spacing w:val="40"/>
          <w:sz w:val="28"/>
          <w:szCs w:val="28"/>
        </w:rPr>
        <w:t xml:space="preserve"> </w:t>
      </w:r>
      <w:r w:rsidRPr="00D13E67">
        <w:rPr>
          <w:rFonts w:ascii="Times New Roman" w:eastAsia="Times New Roman" w:hAnsi="Times New Roman" w:cs="Times New Roman"/>
          <w:sz w:val="28"/>
          <w:szCs w:val="28"/>
        </w:rPr>
        <w:t>вам приятнее. (дорисовывают)</w:t>
      </w:r>
    </w:p>
    <w:p w14:paraId="0BE9A193" w14:textId="77777777" w:rsidR="00D13E67" w:rsidRPr="00D13E67" w:rsidRDefault="00D13E67" w:rsidP="00D13E6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Есть те, чье состояние не стало лучше? Вам предлагаем смять лист и выбросить в мусорку, при этом представляя, что вы выбрасываете весь негатив, который в вас накопился.</w:t>
      </w:r>
    </w:p>
    <w:p w14:paraId="1CE84811" w14:textId="77777777" w:rsidR="00D13E67" w:rsidRPr="00D13E67" w:rsidRDefault="00D13E67" w:rsidP="00D13E67">
      <w:pPr>
        <w:widowControl w:val="0"/>
        <w:autoSpaceDE w:val="0"/>
        <w:autoSpaceDN w:val="0"/>
        <w:spacing w:after="0" w:line="240" w:lineRule="auto"/>
        <w:rPr>
          <w:rFonts w:ascii="Times New Roman" w:eastAsia="Times New Roman" w:hAnsi="Times New Roman" w:cs="Times New Roman"/>
          <w:sz w:val="28"/>
          <w:szCs w:val="28"/>
        </w:rPr>
      </w:pPr>
    </w:p>
    <w:p w14:paraId="1621687B" w14:textId="77777777" w:rsidR="00D13E67" w:rsidRPr="00D13E67" w:rsidRDefault="00D13E67" w:rsidP="00D13E67">
      <w:pPr>
        <w:widowControl w:val="0"/>
        <w:autoSpaceDE w:val="0"/>
        <w:autoSpaceDN w:val="0"/>
        <w:spacing w:before="1" w:after="0" w:line="319" w:lineRule="exact"/>
        <w:ind w:left="1170"/>
        <w:jc w:val="both"/>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t>Упражнение</w:t>
      </w:r>
      <w:r w:rsidRPr="00D13E67">
        <w:rPr>
          <w:rFonts w:ascii="Times New Roman" w:eastAsia="Times New Roman" w:hAnsi="Times New Roman" w:cs="Times New Roman"/>
          <w:b/>
          <w:bCs/>
          <w:spacing w:val="-8"/>
          <w:sz w:val="28"/>
          <w:szCs w:val="28"/>
        </w:rPr>
        <w:t xml:space="preserve"> </w:t>
      </w:r>
      <w:r w:rsidRPr="00D13E67">
        <w:rPr>
          <w:rFonts w:ascii="Times New Roman" w:eastAsia="Times New Roman" w:hAnsi="Times New Roman" w:cs="Times New Roman"/>
          <w:b/>
          <w:bCs/>
          <w:sz w:val="28"/>
          <w:szCs w:val="28"/>
        </w:rPr>
        <w:t>«Мир</w:t>
      </w:r>
      <w:r w:rsidRPr="00D13E67">
        <w:rPr>
          <w:rFonts w:ascii="Times New Roman" w:eastAsia="Times New Roman" w:hAnsi="Times New Roman" w:cs="Times New Roman"/>
          <w:b/>
          <w:bCs/>
          <w:spacing w:val="-7"/>
          <w:sz w:val="28"/>
          <w:szCs w:val="28"/>
        </w:rPr>
        <w:t xml:space="preserve"> </w:t>
      </w:r>
      <w:r w:rsidRPr="00D13E67">
        <w:rPr>
          <w:rFonts w:ascii="Times New Roman" w:eastAsia="Times New Roman" w:hAnsi="Times New Roman" w:cs="Times New Roman"/>
          <w:b/>
          <w:bCs/>
          <w:spacing w:val="-2"/>
          <w:sz w:val="28"/>
          <w:szCs w:val="28"/>
        </w:rPr>
        <w:t>красок»</w:t>
      </w:r>
    </w:p>
    <w:p w14:paraId="1AB1E1EB" w14:textId="77777777" w:rsidR="00D13E67" w:rsidRPr="00D13E67" w:rsidRDefault="00D13E67" w:rsidP="00D13E67">
      <w:pPr>
        <w:widowControl w:val="0"/>
        <w:autoSpaceDE w:val="0"/>
        <w:autoSpaceDN w:val="0"/>
        <w:spacing w:after="0" w:line="319" w:lineRule="exact"/>
        <w:ind w:left="1170"/>
        <w:jc w:val="both"/>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Цель</w:t>
      </w:r>
      <w:r w:rsidRPr="00D13E67">
        <w:rPr>
          <w:rFonts w:ascii="Times New Roman" w:eastAsia="Times New Roman" w:hAnsi="Times New Roman" w:cs="Times New Roman"/>
          <w:sz w:val="28"/>
          <w:szCs w:val="28"/>
        </w:rPr>
        <w:t>:</w:t>
      </w:r>
      <w:r w:rsidRPr="00D13E67">
        <w:rPr>
          <w:rFonts w:ascii="Times New Roman" w:eastAsia="Times New Roman" w:hAnsi="Times New Roman" w:cs="Times New Roman"/>
          <w:spacing w:val="-9"/>
          <w:sz w:val="28"/>
          <w:szCs w:val="28"/>
        </w:rPr>
        <w:t xml:space="preserve"> </w:t>
      </w:r>
      <w:r w:rsidRPr="00D13E67">
        <w:rPr>
          <w:rFonts w:ascii="Times New Roman" w:eastAsia="Times New Roman" w:hAnsi="Times New Roman" w:cs="Times New Roman"/>
          <w:sz w:val="28"/>
          <w:szCs w:val="28"/>
        </w:rPr>
        <w:t>обучение</w:t>
      </w:r>
      <w:r w:rsidRPr="00D13E67">
        <w:rPr>
          <w:rFonts w:ascii="Times New Roman" w:eastAsia="Times New Roman" w:hAnsi="Times New Roman" w:cs="Times New Roman"/>
          <w:spacing w:val="-10"/>
          <w:sz w:val="28"/>
          <w:szCs w:val="28"/>
        </w:rPr>
        <w:t xml:space="preserve"> </w:t>
      </w:r>
      <w:r w:rsidRPr="00D13E67">
        <w:rPr>
          <w:rFonts w:ascii="Times New Roman" w:eastAsia="Times New Roman" w:hAnsi="Times New Roman" w:cs="Times New Roman"/>
          <w:sz w:val="28"/>
          <w:szCs w:val="28"/>
        </w:rPr>
        <w:t>позитивному</w:t>
      </w:r>
      <w:r w:rsidRPr="00D13E67">
        <w:rPr>
          <w:rFonts w:ascii="Times New Roman" w:eastAsia="Times New Roman" w:hAnsi="Times New Roman" w:cs="Times New Roman"/>
          <w:spacing w:val="-11"/>
          <w:sz w:val="28"/>
          <w:szCs w:val="28"/>
        </w:rPr>
        <w:t xml:space="preserve"> </w:t>
      </w:r>
      <w:r w:rsidRPr="00D13E67">
        <w:rPr>
          <w:rFonts w:ascii="Times New Roman" w:eastAsia="Times New Roman" w:hAnsi="Times New Roman" w:cs="Times New Roman"/>
          <w:spacing w:val="-2"/>
          <w:sz w:val="28"/>
          <w:szCs w:val="28"/>
        </w:rPr>
        <w:t>мышлению</w:t>
      </w:r>
    </w:p>
    <w:p w14:paraId="3534C6CB" w14:textId="77777777" w:rsidR="00D13E67" w:rsidRPr="00D13E67" w:rsidRDefault="00D13E67" w:rsidP="00D13E67">
      <w:pPr>
        <w:widowControl w:val="0"/>
        <w:autoSpaceDE w:val="0"/>
        <w:autoSpaceDN w:val="0"/>
        <w:spacing w:after="0" w:line="240" w:lineRule="auto"/>
        <w:ind w:left="462" w:right="609"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Психолог: А теперь вас ждет задание на креативность. У каждого в руках будет карточка (МАК «Цвета и чувства») с абстрактным рисунком. Ваша задача: какая бы карточка вам не попалась, вы должны в ней увидеть нечто позитивное. (раздаются карты, дети смотрят)</w:t>
      </w:r>
    </w:p>
    <w:p w14:paraId="44BB2C18" w14:textId="77777777" w:rsidR="00D13E67" w:rsidRPr="00D13E67" w:rsidRDefault="00D13E67" w:rsidP="00D13E67">
      <w:pPr>
        <w:widowControl w:val="0"/>
        <w:autoSpaceDE w:val="0"/>
        <w:autoSpaceDN w:val="0"/>
        <w:spacing w:before="1" w:after="0" w:line="240" w:lineRule="auto"/>
        <w:ind w:left="462" w:right="617"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А теперь разбейтесь по парам. У каждого будет по минуте, чтобы представить своему товарищу свою версию. (работа в парах)</w:t>
      </w:r>
    </w:p>
    <w:p w14:paraId="5B976018" w14:textId="77777777" w:rsidR="00D13E67" w:rsidRPr="00D13E67" w:rsidRDefault="00D13E67" w:rsidP="00D13E67">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Психолог</w:t>
      </w:r>
      <w:proofErr w:type="gramStart"/>
      <w:r w:rsidRPr="00D13E67">
        <w:rPr>
          <w:rFonts w:ascii="Times New Roman" w:eastAsia="Times New Roman" w:hAnsi="Times New Roman" w:cs="Times New Roman"/>
          <w:sz w:val="28"/>
          <w:szCs w:val="28"/>
        </w:rPr>
        <w:t>: Теперь</w:t>
      </w:r>
      <w:proofErr w:type="gramEnd"/>
      <w:r w:rsidRPr="00D13E67">
        <w:rPr>
          <w:rFonts w:ascii="Times New Roman" w:eastAsia="Times New Roman" w:hAnsi="Times New Roman" w:cs="Times New Roman"/>
          <w:sz w:val="28"/>
          <w:szCs w:val="28"/>
        </w:rPr>
        <w:t xml:space="preserve"> вы знаете, что креативность может выступать одним из ваших внутренних ресурсов. Внутренние ресурсы – </w:t>
      </w:r>
      <w:proofErr w:type="gramStart"/>
      <w:r w:rsidRPr="00D13E67">
        <w:rPr>
          <w:rFonts w:ascii="Times New Roman" w:eastAsia="Times New Roman" w:hAnsi="Times New Roman" w:cs="Times New Roman"/>
          <w:sz w:val="28"/>
          <w:szCs w:val="28"/>
        </w:rPr>
        <w:t>это собственно</w:t>
      </w:r>
      <w:proofErr w:type="gramEnd"/>
      <w:r w:rsidRPr="00D13E67">
        <w:rPr>
          <w:rFonts w:ascii="Times New Roman" w:eastAsia="Times New Roman" w:hAnsi="Times New Roman" w:cs="Times New Roman"/>
          <w:sz w:val="28"/>
          <w:szCs w:val="28"/>
        </w:rPr>
        <w:t xml:space="preserve"> все то, что есть во мне, то чем я могу воспользоваться в любое время и в любом месте (талант, характерные особенности, способности, силы).</w:t>
      </w:r>
    </w:p>
    <w:p w14:paraId="594E6E94" w14:textId="77777777" w:rsidR="00D13E67" w:rsidRPr="00D13E67" w:rsidRDefault="00D13E67" w:rsidP="00D13E67">
      <w:pPr>
        <w:widowControl w:val="0"/>
        <w:autoSpaceDE w:val="0"/>
        <w:autoSpaceDN w:val="0"/>
        <w:spacing w:before="1" w:after="0" w:line="240" w:lineRule="auto"/>
        <w:ind w:left="462" w:right="612"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Но кроме внутренних, есть еще и внешние. Внешние ресурсы личности – это то, что нас окружает, и чем мы можем воспользоваться для поддержки себя. Это могут быть друзья, родственники, учителя, специалисты и другие.</w:t>
      </w:r>
    </w:p>
    <w:p w14:paraId="30F51941" w14:textId="77777777" w:rsidR="00D13E67" w:rsidRPr="00D13E67" w:rsidRDefault="00D13E67" w:rsidP="00D13E67">
      <w:pPr>
        <w:widowControl w:val="0"/>
        <w:autoSpaceDE w:val="0"/>
        <w:autoSpaceDN w:val="0"/>
        <w:spacing w:after="0" w:line="240" w:lineRule="auto"/>
        <w:ind w:left="462" w:right="612"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 xml:space="preserve">И для того, чтобы вы определили свои внешние и внутренние ресурсы для </w:t>
      </w:r>
      <w:proofErr w:type="spellStart"/>
      <w:r w:rsidRPr="00D13E67">
        <w:rPr>
          <w:rFonts w:ascii="Times New Roman" w:eastAsia="Times New Roman" w:hAnsi="Times New Roman" w:cs="Times New Roman"/>
          <w:sz w:val="28"/>
          <w:szCs w:val="28"/>
        </w:rPr>
        <w:t>совладания</w:t>
      </w:r>
      <w:proofErr w:type="spellEnd"/>
      <w:r w:rsidRPr="00D13E67">
        <w:rPr>
          <w:rFonts w:ascii="Times New Roman" w:eastAsia="Times New Roman" w:hAnsi="Times New Roman" w:cs="Times New Roman"/>
          <w:sz w:val="28"/>
          <w:szCs w:val="28"/>
        </w:rPr>
        <w:t xml:space="preserve"> с трудными жизненными ситуациями мы вам предлагаем следующее упражнение.</w:t>
      </w:r>
    </w:p>
    <w:p w14:paraId="45D6A542" w14:textId="77777777" w:rsidR="00D13E67" w:rsidRPr="00D13E67" w:rsidRDefault="00D13E67" w:rsidP="00D13E67">
      <w:pPr>
        <w:widowControl w:val="0"/>
        <w:autoSpaceDE w:val="0"/>
        <w:autoSpaceDN w:val="0"/>
        <w:spacing w:before="5" w:after="0" w:line="319" w:lineRule="exact"/>
        <w:ind w:left="1170"/>
        <w:jc w:val="both"/>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t>Упражнение</w:t>
      </w:r>
      <w:r w:rsidRPr="00D13E67">
        <w:rPr>
          <w:rFonts w:ascii="Times New Roman" w:eastAsia="Times New Roman" w:hAnsi="Times New Roman" w:cs="Times New Roman"/>
          <w:b/>
          <w:bCs/>
          <w:spacing w:val="-11"/>
          <w:sz w:val="28"/>
          <w:szCs w:val="28"/>
        </w:rPr>
        <w:t xml:space="preserve"> </w:t>
      </w:r>
      <w:r w:rsidRPr="00D13E67">
        <w:rPr>
          <w:rFonts w:ascii="Times New Roman" w:eastAsia="Times New Roman" w:hAnsi="Times New Roman" w:cs="Times New Roman"/>
          <w:b/>
          <w:bCs/>
          <w:spacing w:val="-2"/>
          <w:sz w:val="28"/>
          <w:szCs w:val="28"/>
        </w:rPr>
        <w:t>«Цветок»</w:t>
      </w:r>
    </w:p>
    <w:p w14:paraId="568EBC3A" w14:textId="77777777" w:rsidR="00D13E67" w:rsidRPr="00D13E67" w:rsidRDefault="00D13E67" w:rsidP="00D13E67">
      <w:pPr>
        <w:widowControl w:val="0"/>
        <w:autoSpaceDE w:val="0"/>
        <w:autoSpaceDN w:val="0"/>
        <w:spacing w:after="0" w:line="319" w:lineRule="exact"/>
        <w:ind w:left="1170"/>
        <w:jc w:val="both"/>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Цель</w:t>
      </w:r>
      <w:r w:rsidRPr="00D13E67">
        <w:rPr>
          <w:rFonts w:ascii="Times New Roman" w:eastAsia="Times New Roman" w:hAnsi="Times New Roman" w:cs="Times New Roman"/>
          <w:sz w:val="28"/>
          <w:szCs w:val="28"/>
        </w:rPr>
        <w:t>:</w:t>
      </w:r>
      <w:r w:rsidRPr="00D13E67">
        <w:rPr>
          <w:rFonts w:ascii="Times New Roman" w:eastAsia="Times New Roman" w:hAnsi="Times New Roman" w:cs="Times New Roman"/>
          <w:spacing w:val="-8"/>
          <w:sz w:val="28"/>
          <w:szCs w:val="28"/>
        </w:rPr>
        <w:t xml:space="preserve"> </w:t>
      </w:r>
      <w:r w:rsidRPr="00D13E67">
        <w:rPr>
          <w:rFonts w:ascii="Times New Roman" w:eastAsia="Times New Roman" w:hAnsi="Times New Roman" w:cs="Times New Roman"/>
          <w:sz w:val="28"/>
          <w:szCs w:val="28"/>
        </w:rPr>
        <w:t>поиск</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z w:val="28"/>
          <w:szCs w:val="28"/>
        </w:rPr>
        <w:t>внутренних</w:t>
      </w:r>
      <w:r w:rsidRPr="00D13E67">
        <w:rPr>
          <w:rFonts w:ascii="Times New Roman" w:eastAsia="Times New Roman" w:hAnsi="Times New Roman" w:cs="Times New Roman"/>
          <w:spacing w:val="-5"/>
          <w:sz w:val="28"/>
          <w:szCs w:val="28"/>
        </w:rPr>
        <w:t xml:space="preserve"> </w:t>
      </w:r>
      <w:r w:rsidRPr="00D13E67">
        <w:rPr>
          <w:rFonts w:ascii="Times New Roman" w:eastAsia="Times New Roman" w:hAnsi="Times New Roman" w:cs="Times New Roman"/>
          <w:sz w:val="28"/>
          <w:szCs w:val="28"/>
        </w:rPr>
        <w:t>и</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z w:val="28"/>
          <w:szCs w:val="28"/>
        </w:rPr>
        <w:t>внешних</w:t>
      </w:r>
      <w:r w:rsidRPr="00D13E67">
        <w:rPr>
          <w:rFonts w:ascii="Times New Roman" w:eastAsia="Times New Roman" w:hAnsi="Times New Roman" w:cs="Times New Roman"/>
          <w:spacing w:val="-5"/>
          <w:sz w:val="28"/>
          <w:szCs w:val="28"/>
        </w:rPr>
        <w:t xml:space="preserve"> </w:t>
      </w:r>
      <w:r w:rsidRPr="00D13E67">
        <w:rPr>
          <w:rFonts w:ascii="Times New Roman" w:eastAsia="Times New Roman" w:hAnsi="Times New Roman" w:cs="Times New Roman"/>
          <w:sz w:val="28"/>
          <w:szCs w:val="28"/>
        </w:rPr>
        <w:t>ресурсов</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pacing w:val="-2"/>
          <w:sz w:val="28"/>
          <w:szCs w:val="28"/>
        </w:rPr>
        <w:t>личности</w:t>
      </w:r>
    </w:p>
    <w:p w14:paraId="3CD7E273" w14:textId="77777777" w:rsidR="00D13E67" w:rsidRPr="00D13E67" w:rsidRDefault="00D13E67" w:rsidP="00D13E67">
      <w:pPr>
        <w:widowControl w:val="0"/>
        <w:autoSpaceDE w:val="0"/>
        <w:autoSpaceDN w:val="0"/>
        <w:spacing w:after="0" w:line="240" w:lineRule="auto"/>
        <w:ind w:left="462" w:right="609"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Рисуем ромашку, с лепестками и листиками на стебле, и обязательно, чтобы наш цветок был заземлен, то есть имел опору, землю откуда прорастает. Итак, в каждом лепестке вписываем собственное качество, которым гордимся, и которое нам может помочь (доброта, коммуникабельность, искренность, целеустремленность и т.п.). У каждого будет индивидуальный набор качеств в лепестках, т.к. мы все разные.</w:t>
      </w:r>
    </w:p>
    <w:p w14:paraId="41172667" w14:textId="77777777" w:rsidR="00D13E67" w:rsidRPr="00D13E67" w:rsidRDefault="00D13E67" w:rsidP="00D13E67">
      <w:pPr>
        <w:widowControl w:val="0"/>
        <w:autoSpaceDE w:val="0"/>
        <w:autoSpaceDN w:val="0"/>
        <w:spacing w:after="0" w:line="240" w:lineRule="auto"/>
        <w:ind w:left="462" w:right="604"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В листья мы впишем тех людей, которые нас поддерживают в сложных ситуациях,</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на</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которых мы можем</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положиться.</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Здесь</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же количество листьев</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у каждого будет свое, ведь это также индивидуальные особенности личности, кому-то в кризис хочется пожаловаться всему миру и получить поддержку, а другому спрятаться и как кошке восстанавливаться дома в одиночку.</w:t>
      </w:r>
    </w:p>
    <w:p w14:paraId="302901FB" w14:textId="77777777" w:rsidR="00D13E67" w:rsidRPr="00D13E67" w:rsidRDefault="00D13E67" w:rsidP="00D13E67">
      <w:pPr>
        <w:widowControl w:val="0"/>
        <w:autoSpaceDE w:val="0"/>
        <w:autoSpaceDN w:val="0"/>
        <w:spacing w:before="1" w:after="0" w:line="240" w:lineRule="auto"/>
        <w:ind w:left="462" w:right="609"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 xml:space="preserve">Теперь перейдем к опоре, </w:t>
      </w:r>
      <w:proofErr w:type="gramStart"/>
      <w:r w:rsidRPr="00D13E67">
        <w:rPr>
          <w:rFonts w:ascii="Times New Roman" w:eastAsia="Times New Roman" w:hAnsi="Times New Roman" w:cs="Times New Roman"/>
          <w:sz w:val="28"/>
          <w:szCs w:val="28"/>
        </w:rPr>
        <w:t>то</w:t>
      </w:r>
      <w:proofErr w:type="gramEnd"/>
      <w:r w:rsidRPr="00D13E67">
        <w:rPr>
          <w:rFonts w:ascii="Times New Roman" w:eastAsia="Times New Roman" w:hAnsi="Times New Roman" w:cs="Times New Roman"/>
          <w:sz w:val="28"/>
          <w:szCs w:val="28"/>
        </w:rPr>
        <w:t xml:space="preserve"> на чем стоит наш цветок, из чего растет. Что является вашей опорой? Что есть неизменно важным в различных ситуациях, </w:t>
      </w:r>
      <w:proofErr w:type="gramStart"/>
      <w:r w:rsidRPr="00D13E67">
        <w:rPr>
          <w:rFonts w:ascii="Times New Roman" w:eastAsia="Times New Roman" w:hAnsi="Times New Roman" w:cs="Times New Roman"/>
          <w:sz w:val="28"/>
          <w:szCs w:val="28"/>
        </w:rPr>
        <w:t>то</w:t>
      </w:r>
      <w:proofErr w:type="gramEnd"/>
      <w:r w:rsidRPr="00D13E67">
        <w:rPr>
          <w:rFonts w:ascii="Times New Roman" w:eastAsia="Times New Roman" w:hAnsi="Times New Roman" w:cs="Times New Roman"/>
          <w:sz w:val="28"/>
          <w:szCs w:val="28"/>
        </w:rPr>
        <w:t xml:space="preserve"> что вам необходимо всегда? Конечно в идеале, это и есть ваш внутренний стержень, например, мой находчивый ум, то, что во всех ситуациях меня выручает…или доброта, что у меня всегда благодаря моей </w:t>
      </w:r>
      <w:proofErr w:type="gramStart"/>
      <w:r w:rsidRPr="00D13E67">
        <w:rPr>
          <w:rFonts w:ascii="Times New Roman" w:eastAsia="Times New Roman" w:hAnsi="Times New Roman" w:cs="Times New Roman"/>
          <w:sz w:val="28"/>
          <w:szCs w:val="28"/>
        </w:rPr>
        <w:t>доброте</w:t>
      </w:r>
      <w:r w:rsidRPr="00D13E67">
        <w:rPr>
          <w:rFonts w:ascii="Times New Roman" w:eastAsia="Times New Roman" w:hAnsi="Times New Roman" w:cs="Times New Roman"/>
          <w:spacing w:val="31"/>
          <w:sz w:val="28"/>
          <w:szCs w:val="28"/>
        </w:rPr>
        <w:t xml:space="preserve">  </w:t>
      </w:r>
      <w:r w:rsidRPr="00D13E67">
        <w:rPr>
          <w:rFonts w:ascii="Times New Roman" w:eastAsia="Times New Roman" w:hAnsi="Times New Roman" w:cs="Times New Roman"/>
          <w:sz w:val="28"/>
          <w:szCs w:val="28"/>
        </w:rPr>
        <w:t>есть</w:t>
      </w:r>
      <w:proofErr w:type="gramEnd"/>
      <w:r w:rsidRPr="00D13E67">
        <w:rPr>
          <w:rFonts w:ascii="Times New Roman" w:eastAsia="Times New Roman" w:hAnsi="Times New Roman" w:cs="Times New Roman"/>
          <w:spacing w:val="33"/>
          <w:sz w:val="28"/>
          <w:szCs w:val="28"/>
        </w:rPr>
        <w:t xml:space="preserve">  </w:t>
      </w:r>
      <w:r w:rsidRPr="00D13E67">
        <w:rPr>
          <w:rFonts w:ascii="Times New Roman" w:eastAsia="Times New Roman" w:hAnsi="Times New Roman" w:cs="Times New Roman"/>
          <w:sz w:val="28"/>
          <w:szCs w:val="28"/>
        </w:rPr>
        <w:t>люди,</w:t>
      </w:r>
      <w:r w:rsidRPr="00D13E67">
        <w:rPr>
          <w:rFonts w:ascii="Times New Roman" w:eastAsia="Times New Roman" w:hAnsi="Times New Roman" w:cs="Times New Roman"/>
          <w:spacing w:val="32"/>
          <w:sz w:val="28"/>
          <w:szCs w:val="28"/>
        </w:rPr>
        <w:t xml:space="preserve">  </w:t>
      </w:r>
      <w:r w:rsidRPr="00D13E67">
        <w:rPr>
          <w:rFonts w:ascii="Times New Roman" w:eastAsia="Times New Roman" w:hAnsi="Times New Roman" w:cs="Times New Roman"/>
          <w:sz w:val="28"/>
          <w:szCs w:val="28"/>
        </w:rPr>
        <w:t>которые</w:t>
      </w:r>
      <w:r w:rsidRPr="00D13E67">
        <w:rPr>
          <w:rFonts w:ascii="Times New Roman" w:eastAsia="Times New Roman" w:hAnsi="Times New Roman" w:cs="Times New Roman"/>
          <w:spacing w:val="33"/>
          <w:sz w:val="28"/>
          <w:szCs w:val="28"/>
        </w:rPr>
        <w:t xml:space="preserve">  </w:t>
      </w:r>
      <w:r w:rsidRPr="00D13E67">
        <w:rPr>
          <w:rFonts w:ascii="Times New Roman" w:eastAsia="Times New Roman" w:hAnsi="Times New Roman" w:cs="Times New Roman"/>
          <w:sz w:val="28"/>
          <w:szCs w:val="28"/>
        </w:rPr>
        <w:t>мне</w:t>
      </w:r>
      <w:r w:rsidRPr="00D13E67">
        <w:rPr>
          <w:rFonts w:ascii="Times New Roman" w:eastAsia="Times New Roman" w:hAnsi="Times New Roman" w:cs="Times New Roman"/>
          <w:spacing w:val="32"/>
          <w:sz w:val="28"/>
          <w:szCs w:val="28"/>
        </w:rPr>
        <w:t xml:space="preserve">  </w:t>
      </w:r>
      <w:r w:rsidRPr="00D13E67">
        <w:rPr>
          <w:rFonts w:ascii="Times New Roman" w:eastAsia="Times New Roman" w:hAnsi="Times New Roman" w:cs="Times New Roman"/>
          <w:sz w:val="28"/>
          <w:szCs w:val="28"/>
        </w:rPr>
        <w:t>смогут</w:t>
      </w:r>
      <w:r w:rsidRPr="00D13E67">
        <w:rPr>
          <w:rFonts w:ascii="Times New Roman" w:eastAsia="Times New Roman" w:hAnsi="Times New Roman" w:cs="Times New Roman"/>
          <w:spacing w:val="32"/>
          <w:sz w:val="28"/>
          <w:szCs w:val="28"/>
        </w:rPr>
        <w:t xml:space="preserve">  </w:t>
      </w:r>
      <w:r w:rsidRPr="00D13E67">
        <w:rPr>
          <w:rFonts w:ascii="Times New Roman" w:eastAsia="Times New Roman" w:hAnsi="Times New Roman" w:cs="Times New Roman"/>
          <w:spacing w:val="-2"/>
          <w:sz w:val="28"/>
          <w:szCs w:val="28"/>
        </w:rPr>
        <w:t>помочь…целеустремленность,</w:t>
      </w:r>
    </w:p>
    <w:p w14:paraId="303DB561" w14:textId="77777777" w:rsidR="00D13E67" w:rsidRPr="00D13E67" w:rsidRDefault="00D13E67" w:rsidP="00D13E67">
      <w:pPr>
        <w:widowControl w:val="0"/>
        <w:autoSpaceDE w:val="0"/>
        <w:autoSpaceDN w:val="0"/>
        <w:spacing w:after="0" w:line="240" w:lineRule="auto"/>
        <w:rPr>
          <w:rFonts w:ascii="Times New Roman" w:eastAsia="Times New Roman" w:hAnsi="Times New Roman" w:cs="Times New Roman"/>
        </w:rPr>
        <w:sectPr w:rsidR="00D13E67" w:rsidRPr="00D13E67">
          <w:pgSz w:w="11910" w:h="16840"/>
          <w:pgMar w:top="1040" w:right="240" w:bottom="280" w:left="1240" w:header="720" w:footer="720" w:gutter="0"/>
          <w:cols w:space="720"/>
        </w:sectPr>
      </w:pPr>
    </w:p>
    <w:p w14:paraId="4A6410BF" w14:textId="77777777" w:rsidR="00D13E67" w:rsidRPr="00D13E67" w:rsidRDefault="00D13E67" w:rsidP="00D13E67">
      <w:pPr>
        <w:widowControl w:val="0"/>
        <w:autoSpaceDE w:val="0"/>
        <w:autoSpaceDN w:val="0"/>
        <w:spacing w:before="67" w:after="0" w:line="242" w:lineRule="auto"/>
        <w:ind w:left="462" w:right="609"/>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lastRenderedPageBreak/>
        <w:t>внешность, у каждого свое. Наша опора – это внутренний стержень, его надо знать, наполнять всегда и беречь.</w:t>
      </w:r>
    </w:p>
    <w:p w14:paraId="7BE3464D" w14:textId="77777777" w:rsidR="00D13E67" w:rsidRPr="00D13E67" w:rsidRDefault="00D13E67" w:rsidP="00D13E67">
      <w:pPr>
        <w:widowControl w:val="0"/>
        <w:autoSpaceDE w:val="0"/>
        <w:autoSpaceDN w:val="0"/>
        <w:spacing w:after="0" w:line="317" w:lineRule="exact"/>
        <w:ind w:left="1170"/>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Ваш</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z w:val="28"/>
          <w:szCs w:val="28"/>
        </w:rPr>
        <w:t>цветок</w:t>
      </w:r>
      <w:r w:rsidRPr="00D13E67">
        <w:rPr>
          <w:rFonts w:ascii="Times New Roman" w:eastAsia="Times New Roman" w:hAnsi="Times New Roman" w:cs="Times New Roman"/>
          <w:spacing w:val="-5"/>
          <w:sz w:val="28"/>
          <w:szCs w:val="28"/>
        </w:rPr>
        <w:t xml:space="preserve"> </w:t>
      </w:r>
      <w:r w:rsidRPr="00D13E67">
        <w:rPr>
          <w:rFonts w:ascii="Times New Roman" w:eastAsia="Times New Roman" w:hAnsi="Times New Roman" w:cs="Times New Roman"/>
          <w:sz w:val="28"/>
          <w:szCs w:val="28"/>
        </w:rPr>
        <w:t>ресурсов</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pacing w:val="-2"/>
          <w:sz w:val="28"/>
          <w:szCs w:val="28"/>
        </w:rPr>
        <w:t>готов!</w:t>
      </w:r>
    </w:p>
    <w:p w14:paraId="590CECC9" w14:textId="77777777" w:rsidR="00D13E67" w:rsidRPr="00D13E67" w:rsidRDefault="00D13E67" w:rsidP="00D13E67">
      <w:pPr>
        <w:widowControl w:val="0"/>
        <w:autoSpaceDE w:val="0"/>
        <w:autoSpaceDN w:val="0"/>
        <w:spacing w:after="0" w:line="240" w:lineRule="auto"/>
        <w:ind w:left="462" w:firstLine="707"/>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Психолог: Предыдущие способы не решают проблему, а лишь только помогают</w:t>
      </w:r>
      <w:r w:rsidRPr="00D13E67">
        <w:rPr>
          <w:rFonts w:ascii="Times New Roman" w:eastAsia="Times New Roman" w:hAnsi="Times New Roman" w:cs="Times New Roman"/>
          <w:spacing w:val="-8"/>
          <w:sz w:val="28"/>
          <w:szCs w:val="28"/>
        </w:rPr>
        <w:t xml:space="preserve"> </w:t>
      </w:r>
      <w:r w:rsidRPr="00D13E67">
        <w:rPr>
          <w:rFonts w:ascii="Times New Roman" w:eastAsia="Times New Roman" w:hAnsi="Times New Roman" w:cs="Times New Roman"/>
          <w:sz w:val="28"/>
          <w:szCs w:val="28"/>
        </w:rPr>
        <w:t>на</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время</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z w:val="28"/>
          <w:szCs w:val="28"/>
        </w:rPr>
        <w:t>снизить</w:t>
      </w:r>
      <w:r w:rsidRPr="00D13E67">
        <w:rPr>
          <w:rFonts w:ascii="Times New Roman" w:eastAsia="Times New Roman" w:hAnsi="Times New Roman" w:cs="Times New Roman"/>
          <w:spacing w:val="-4"/>
          <w:sz w:val="28"/>
          <w:szCs w:val="28"/>
        </w:rPr>
        <w:t xml:space="preserve"> </w:t>
      </w:r>
      <w:r w:rsidRPr="00D13E67">
        <w:rPr>
          <w:rFonts w:ascii="Times New Roman" w:eastAsia="Times New Roman" w:hAnsi="Times New Roman" w:cs="Times New Roman"/>
          <w:sz w:val="28"/>
          <w:szCs w:val="28"/>
        </w:rPr>
        <w:t>неприятные</w:t>
      </w:r>
      <w:r w:rsidRPr="00D13E67">
        <w:rPr>
          <w:rFonts w:ascii="Times New Roman" w:eastAsia="Times New Roman" w:hAnsi="Times New Roman" w:cs="Times New Roman"/>
          <w:spacing w:val="-5"/>
          <w:sz w:val="28"/>
          <w:szCs w:val="28"/>
        </w:rPr>
        <w:t xml:space="preserve"> </w:t>
      </w:r>
      <w:r w:rsidRPr="00D13E67">
        <w:rPr>
          <w:rFonts w:ascii="Times New Roman" w:eastAsia="Times New Roman" w:hAnsi="Times New Roman" w:cs="Times New Roman"/>
          <w:sz w:val="28"/>
          <w:szCs w:val="28"/>
        </w:rPr>
        <w:t>ощущения.</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Проблемы</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в</w:t>
      </w:r>
      <w:r w:rsidRPr="00D13E67">
        <w:rPr>
          <w:rFonts w:ascii="Times New Roman" w:eastAsia="Times New Roman" w:hAnsi="Times New Roman" w:cs="Times New Roman"/>
          <w:spacing w:val="-4"/>
          <w:sz w:val="28"/>
          <w:szCs w:val="28"/>
        </w:rPr>
        <w:t xml:space="preserve"> </w:t>
      </w:r>
      <w:r w:rsidRPr="00D13E67">
        <w:rPr>
          <w:rFonts w:ascii="Times New Roman" w:eastAsia="Times New Roman" w:hAnsi="Times New Roman" w:cs="Times New Roman"/>
          <w:sz w:val="28"/>
          <w:szCs w:val="28"/>
        </w:rPr>
        <w:t xml:space="preserve">жизни </w:t>
      </w:r>
      <w:proofErr w:type="gramStart"/>
      <w:r w:rsidRPr="00D13E67">
        <w:rPr>
          <w:rFonts w:ascii="Times New Roman" w:eastAsia="Times New Roman" w:hAnsi="Times New Roman" w:cs="Times New Roman"/>
          <w:sz w:val="28"/>
          <w:szCs w:val="28"/>
        </w:rPr>
        <w:t>-</w:t>
      </w:r>
      <w:r w:rsidRPr="00D13E67">
        <w:rPr>
          <w:rFonts w:ascii="Times New Roman" w:eastAsia="Times New Roman" w:hAnsi="Times New Roman" w:cs="Times New Roman"/>
          <w:spacing w:val="-4"/>
          <w:sz w:val="28"/>
          <w:szCs w:val="28"/>
        </w:rPr>
        <w:t xml:space="preserve"> </w:t>
      </w:r>
      <w:r w:rsidRPr="00D13E67">
        <w:rPr>
          <w:rFonts w:ascii="Times New Roman" w:eastAsia="Times New Roman" w:hAnsi="Times New Roman" w:cs="Times New Roman"/>
          <w:sz w:val="28"/>
          <w:szCs w:val="28"/>
        </w:rPr>
        <w:t>это</w:t>
      </w:r>
      <w:proofErr w:type="gramEnd"/>
      <w:r w:rsidRPr="00D13E67">
        <w:rPr>
          <w:rFonts w:ascii="Times New Roman" w:eastAsia="Times New Roman" w:hAnsi="Times New Roman" w:cs="Times New Roman"/>
          <w:sz w:val="28"/>
          <w:szCs w:val="28"/>
        </w:rPr>
        <w:t xml:space="preserve"> нормальное и неизбежное явление. Поэтому для того, чтобы решать</w:t>
      </w:r>
    </w:p>
    <w:p w14:paraId="5FE4BBC0" w14:textId="77777777" w:rsidR="00D13E67" w:rsidRPr="00D13E67" w:rsidRDefault="00D13E67" w:rsidP="00D13E67">
      <w:pPr>
        <w:widowControl w:val="0"/>
        <w:autoSpaceDE w:val="0"/>
        <w:autoSpaceDN w:val="0"/>
        <w:spacing w:after="0" w:line="240" w:lineRule="auto"/>
        <w:ind w:left="462" w:right="609"/>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проблемы, прежде всего необходимо поверить в то, что выход из данной ситуации может быть найден. Жизненные проблемы не всегда связаны с угрозой</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жизни</w:t>
      </w:r>
      <w:r w:rsidRPr="00D13E67">
        <w:rPr>
          <w:rFonts w:ascii="Times New Roman" w:eastAsia="Times New Roman" w:hAnsi="Times New Roman" w:cs="Times New Roman"/>
          <w:spacing w:val="-4"/>
          <w:sz w:val="28"/>
          <w:szCs w:val="28"/>
        </w:rPr>
        <w:t xml:space="preserve"> </w:t>
      </w:r>
      <w:r w:rsidRPr="00D13E67">
        <w:rPr>
          <w:rFonts w:ascii="Times New Roman" w:eastAsia="Times New Roman" w:hAnsi="Times New Roman" w:cs="Times New Roman"/>
          <w:sz w:val="28"/>
          <w:szCs w:val="28"/>
        </w:rPr>
        <w:t>человека.</w:t>
      </w:r>
      <w:r w:rsidRPr="00D13E67">
        <w:rPr>
          <w:rFonts w:ascii="Times New Roman" w:eastAsia="Times New Roman" w:hAnsi="Times New Roman" w:cs="Times New Roman"/>
          <w:spacing w:val="-5"/>
          <w:sz w:val="28"/>
          <w:szCs w:val="28"/>
        </w:rPr>
        <w:t xml:space="preserve"> </w:t>
      </w:r>
      <w:r w:rsidRPr="00D13E67">
        <w:rPr>
          <w:rFonts w:ascii="Times New Roman" w:eastAsia="Times New Roman" w:hAnsi="Times New Roman" w:cs="Times New Roman"/>
          <w:sz w:val="28"/>
          <w:szCs w:val="28"/>
        </w:rPr>
        <w:t>Чаще</w:t>
      </w:r>
      <w:r w:rsidRPr="00D13E67">
        <w:rPr>
          <w:rFonts w:ascii="Times New Roman" w:eastAsia="Times New Roman" w:hAnsi="Times New Roman" w:cs="Times New Roman"/>
          <w:spacing w:val="-4"/>
          <w:sz w:val="28"/>
          <w:szCs w:val="28"/>
        </w:rPr>
        <w:t xml:space="preserve"> </w:t>
      </w:r>
      <w:r w:rsidRPr="00D13E67">
        <w:rPr>
          <w:rFonts w:ascii="Times New Roman" w:eastAsia="Times New Roman" w:hAnsi="Times New Roman" w:cs="Times New Roman"/>
          <w:sz w:val="28"/>
          <w:szCs w:val="28"/>
        </w:rPr>
        <w:t>всего</w:t>
      </w:r>
      <w:r w:rsidRPr="00D13E67">
        <w:rPr>
          <w:rFonts w:ascii="Times New Roman" w:eastAsia="Times New Roman" w:hAnsi="Times New Roman" w:cs="Times New Roman"/>
          <w:spacing w:val="-7"/>
          <w:sz w:val="28"/>
          <w:szCs w:val="28"/>
        </w:rPr>
        <w:t xml:space="preserve"> </w:t>
      </w:r>
      <w:r w:rsidRPr="00D13E67">
        <w:rPr>
          <w:rFonts w:ascii="Times New Roman" w:eastAsia="Times New Roman" w:hAnsi="Times New Roman" w:cs="Times New Roman"/>
          <w:sz w:val="28"/>
          <w:szCs w:val="28"/>
        </w:rPr>
        <w:t>они</w:t>
      </w:r>
      <w:r w:rsidRPr="00D13E67">
        <w:rPr>
          <w:rFonts w:ascii="Times New Roman" w:eastAsia="Times New Roman" w:hAnsi="Times New Roman" w:cs="Times New Roman"/>
          <w:spacing w:val="-4"/>
          <w:sz w:val="28"/>
          <w:szCs w:val="28"/>
        </w:rPr>
        <w:t xml:space="preserve"> </w:t>
      </w:r>
      <w:r w:rsidRPr="00D13E67">
        <w:rPr>
          <w:rFonts w:ascii="Times New Roman" w:eastAsia="Times New Roman" w:hAnsi="Times New Roman" w:cs="Times New Roman"/>
          <w:sz w:val="28"/>
          <w:szCs w:val="28"/>
        </w:rPr>
        <w:t>являются</w:t>
      </w:r>
      <w:r w:rsidRPr="00D13E67">
        <w:rPr>
          <w:rFonts w:ascii="Times New Roman" w:eastAsia="Times New Roman" w:hAnsi="Times New Roman" w:cs="Times New Roman"/>
          <w:spacing w:val="-8"/>
          <w:sz w:val="28"/>
          <w:szCs w:val="28"/>
        </w:rPr>
        <w:t xml:space="preserve"> </w:t>
      </w:r>
      <w:r w:rsidRPr="00D13E67">
        <w:rPr>
          <w:rFonts w:ascii="Times New Roman" w:eastAsia="Times New Roman" w:hAnsi="Times New Roman" w:cs="Times New Roman"/>
          <w:sz w:val="28"/>
          <w:szCs w:val="28"/>
        </w:rPr>
        <w:t>нормальной</w:t>
      </w:r>
      <w:r w:rsidRPr="00D13E67">
        <w:rPr>
          <w:rFonts w:ascii="Times New Roman" w:eastAsia="Times New Roman" w:hAnsi="Times New Roman" w:cs="Times New Roman"/>
          <w:spacing w:val="-4"/>
          <w:sz w:val="28"/>
          <w:szCs w:val="28"/>
        </w:rPr>
        <w:t xml:space="preserve"> </w:t>
      </w:r>
      <w:r w:rsidRPr="00D13E67">
        <w:rPr>
          <w:rFonts w:ascii="Times New Roman" w:eastAsia="Times New Roman" w:hAnsi="Times New Roman" w:cs="Times New Roman"/>
          <w:sz w:val="28"/>
          <w:szCs w:val="28"/>
        </w:rPr>
        <w:t>ситуацией, несущей в себе изменения. Есть определенные шаги для эффективного</w:t>
      </w:r>
    </w:p>
    <w:p w14:paraId="6503A1B2" w14:textId="77777777" w:rsidR="00D13E67" w:rsidRPr="00D13E67" w:rsidRDefault="00D13E67" w:rsidP="00D13E67">
      <w:pPr>
        <w:widowControl w:val="0"/>
        <w:autoSpaceDE w:val="0"/>
        <w:autoSpaceDN w:val="0"/>
        <w:spacing w:after="0" w:line="240" w:lineRule="auto"/>
        <w:ind w:left="462"/>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выхода</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z w:val="28"/>
          <w:szCs w:val="28"/>
        </w:rPr>
        <w:t>из</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той</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или</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иной</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трудной</w:t>
      </w:r>
      <w:r w:rsidRPr="00D13E67">
        <w:rPr>
          <w:rFonts w:ascii="Times New Roman" w:eastAsia="Times New Roman" w:hAnsi="Times New Roman" w:cs="Times New Roman"/>
          <w:spacing w:val="-6"/>
          <w:sz w:val="28"/>
          <w:szCs w:val="28"/>
        </w:rPr>
        <w:t xml:space="preserve"> </w:t>
      </w:r>
      <w:r w:rsidRPr="00D13E67">
        <w:rPr>
          <w:rFonts w:ascii="Times New Roman" w:eastAsia="Times New Roman" w:hAnsi="Times New Roman" w:cs="Times New Roman"/>
          <w:sz w:val="28"/>
          <w:szCs w:val="28"/>
        </w:rPr>
        <w:t>жизненной</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pacing w:val="-2"/>
          <w:sz w:val="28"/>
          <w:szCs w:val="28"/>
        </w:rPr>
        <w:t>ситуации.</w:t>
      </w:r>
    </w:p>
    <w:p w14:paraId="575F078C" w14:textId="77777777" w:rsidR="00D13E67" w:rsidRPr="00D13E67" w:rsidRDefault="00D13E67" w:rsidP="00D13E67">
      <w:pPr>
        <w:widowControl w:val="0"/>
        <w:numPr>
          <w:ilvl w:val="0"/>
          <w:numId w:val="2"/>
        </w:numPr>
        <w:tabs>
          <w:tab w:val="left" w:pos="1765"/>
        </w:tabs>
        <w:autoSpaceDE w:val="0"/>
        <w:autoSpaceDN w:val="0"/>
        <w:spacing w:after="0" w:line="322" w:lineRule="exact"/>
        <w:ind w:hanging="595"/>
        <w:rPr>
          <w:rFonts w:ascii="Times New Roman" w:eastAsia="Times New Roman" w:hAnsi="Times New Roman" w:cs="Times New Roman"/>
          <w:sz w:val="28"/>
        </w:rPr>
      </w:pPr>
      <w:r w:rsidRPr="00D13E67">
        <w:rPr>
          <w:rFonts w:ascii="Times New Roman" w:eastAsia="Times New Roman" w:hAnsi="Times New Roman" w:cs="Times New Roman"/>
          <w:sz w:val="28"/>
        </w:rPr>
        <w:t>Это</w:t>
      </w:r>
      <w:r w:rsidRPr="00D13E67">
        <w:rPr>
          <w:rFonts w:ascii="Times New Roman" w:eastAsia="Times New Roman" w:hAnsi="Times New Roman" w:cs="Times New Roman"/>
          <w:spacing w:val="-7"/>
          <w:sz w:val="28"/>
        </w:rPr>
        <w:t xml:space="preserve"> </w:t>
      </w:r>
      <w:r w:rsidRPr="00D13E67">
        <w:rPr>
          <w:rFonts w:ascii="Times New Roman" w:eastAsia="Times New Roman" w:hAnsi="Times New Roman" w:cs="Times New Roman"/>
          <w:sz w:val="28"/>
        </w:rPr>
        <w:t>действительно</w:t>
      </w:r>
      <w:r w:rsidRPr="00D13E67">
        <w:rPr>
          <w:rFonts w:ascii="Times New Roman" w:eastAsia="Times New Roman" w:hAnsi="Times New Roman" w:cs="Times New Roman"/>
          <w:spacing w:val="-5"/>
          <w:sz w:val="28"/>
        </w:rPr>
        <w:t xml:space="preserve"> </w:t>
      </w:r>
      <w:r w:rsidRPr="00D13E67">
        <w:rPr>
          <w:rFonts w:ascii="Times New Roman" w:eastAsia="Times New Roman" w:hAnsi="Times New Roman" w:cs="Times New Roman"/>
          <w:spacing w:val="-2"/>
          <w:sz w:val="28"/>
        </w:rPr>
        <w:t>ПРОБЛЕМА?</w:t>
      </w:r>
    </w:p>
    <w:p w14:paraId="73B1768C" w14:textId="77777777" w:rsidR="00D13E67" w:rsidRPr="00D13E67" w:rsidRDefault="00D13E67" w:rsidP="00D13E67">
      <w:pPr>
        <w:widowControl w:val="0"/>
        <w:numPr>
          <w:ilvl w:val="0"/>
          <w:numId w:val="2"/>
        </w:numPr>
        <w:tabs>
          <w:tab w:val="left" w:pos="1765"/>
        </w:tabs>
        <w:autoSpaceDE w:val="0"/>
        <w:autoSpaceDN w:val="0"/>
        <w:spacing w:after="0" w:line="240" w:lineRule="auto"/>
        <w:ind w:hanging="595"/>
        <w:rPr>
          <w:rFonts w:ascii="Times New Roman" w:eastAsia="Times New Roman" w:hAnsi="Times New Roman" w:cs="Times New Roman"/>
          <w:sz w:val="28"/>
        </w:rPr>
      </w:pPr>
      <w:r w:rsidRPr="00D13E67">
        <w:rPr>
          <w:rFonts w:ascii="Times New Roman" w:eastAsia="Times New Roman" w:hAnsi="Times New Roman" w:cs="Times New Roman"/>
          <w:sz w:val="28"/>
        </w:rPr>
        <w:t>Какая</w:t>
      </w:r>
      <w:r w:rsidRPr="00D13E67">
        <w:rPr>
          <w:rFonts w:ascii="Times New Roman" w:eastAsia="Times New Roman" w:hAnsi="Times New Roman" w:cs="Times New Roman"/>
          <w:spacing w:val="-12"/>
          <w:sz w:val="28"/>
        </w:rPr>
        <w:t xml:space="preserve"> </w:t>
      </w:r>
      <w:r w:rsidRPr="00D13E67">
        <w:rPr>
          <w:rFonts w:ascii="Times New Roman" w:eastAsia="Times New Roman" w:hAnsi="Times New Roman" w:cs="Times New Roman"/>
          <w:sz w:val="28"/>
        </w:rPr>
        <w:t>дополнительная</w:t>
      </w:r>
      <w:r w:rsidRPr="00D13E67">
        <w:rPr>
          <w:rFonts w:ascii="Times New Roman" w:eastAsia="Times New Roman" w:hAnsi="Times New Roman" w:cs="Times New Roman"/>
          <w:spacing w:val="-7"/>
          <w:sz w:val="28"/>
        </w:rPr>
        <w:t xml:space="preserve"> </w:t>
      </w:r>
      <w:r w:rsidRPr="00D13E67">
        <w:rPr>
          <w:rFonts w:ascii="Times New Roman" w:eastAsia="Times New Roman" w:hAnsi="Times New Roman" w:cs="Times New Roman"/>
          <w:sz w:val="28"/>
        </w:rPr>
        <w:t>ИНФОРМАЦИЯ</w:t>
      </w:r>
      <w:r w:rsidRPr="00D13E67">
        <w:rPr>
          <w:rFonts w:ascii="Times New Roman" w:eastAsia="Times New Roman" w:hAnsi="Times New Roman" w:cs="Times New Roman"/>
          <w:spacing w:val="-6"/>
          <w:sz w:val="28"/>
        </w:rPr>
        <w:t xml:space="preserve"> </w:t>
      </w:r>
      <w:r w:rsidRPr="00D13E67">
        <w:rPr>
          <w:rFonts w:ascii="Times New Roman" w:eastAsia="Times New Roman" w:hAnsi="Times New Roman" w:cs="Times New Roman"/>
          <w:sz w:val="28"/>
        </w:rPr>
        <w:t>мне</w:t>
      </w:r>
      <w:r w:rsidRPr="00D13E67">
        <w:rPr>
          <w:rFonts w:ascii="Times New Roman" w:eastAsia="Times New Roman" w:hAnsi="Times New Roman" w:cs="Times New Roman"/>
          <w:spacing w:val="-7"/>
          <w:sz w:val="28"/>
        </w:rPr>
        <w:t xml:space="preserve"> </w:t>
      </w:r>
      <w:r w:rsidRPr="00D13E67">
        <w:rPr>
          <w:rFonts w:ascii="Times New Roman" w:eastAsia="Times New Roman" w:hAnsi="Times New Roman" w:cs="Times New Roman"/>
          <w:spacing w:val="-2"/>
          <w:sz w:val="28"/>
        </w:rPr>
        <w:t>нужна?</w:t>
      </w:r>
    </w:p>
    <w:p w14:paraId="7A1DE040" w14:textId="77777777" w:rsidR="00D13E67" w:rsidRPr="00D13E67" w:rsidRDefault="00D13E67" w:rsidP="00D13E67">
      <w:pPr>
        <w:widowControl w:val="0"/>
        <w:numPr>
          <w:ilvl w:val="0"/>
          <w:numId w:val="2"/>
        </w:numPr>
        <w:tabs>
          <w:tab w:val="left" w:pos="1765"/>
        </w:tabs>
        <w:autoSpaceDE w:val="0"/>
        <w:autoSpaceDN w:val="0"/>
        <w:spacing w:before="2" w:after="0" w:line="322" w:lineRule="exact"/>
        <w:ind w:hanging="595"/>
        <w:rPr>
          <w:rFonts w:ascii="Times New Roman" w:eastAsia="Times New Roman" w:hAnsi="Times New Roman" w:cs="Times New Roman"/>
          <w:sz w:val="28"/>
        </w:rPr>
      </w:pPr>
      <w:r w:rsidRPr="00D13E67">
        <w:rPr>
          <w:rFonts w:ascii="Times New Roman" w:eastAsia="Times New Roman" w:hAnsi="Times New Roman" w:cs="Times New Roman"/>
          <w:sz w:val="28"/>
        </w:rPr>
        <w:t>ЧТО</w:t>
      </w:r>
      <w:r w:rsidRPr="00D13E67">
        <w:rPr>
          <w:rFonts w:ascii="Times New Roman" w:eastAsia="Times New Roman" w:hAnsi="Times New Roman" w:cs="Times New Roman"/>
          <w:spacing w:val="-2"/>
          <w:sz w:val="28"/>
        </w:rPr>
        <w:t xml:space="preserve"> </w:t>
      </w:r>
      <w:r w:rsidRPr="00D13E67">
        <w:rPr>
          <w:rFonts w:ascii="Times New Roman" w:eastAsia="Times New Roman" w:hAnsi="Times New Roman" w:cs="Times New Roman"/>
          <w:sz w:val="28"/>
        </w:rPr>
        <w:t>мне</w:t>
      </w:r>
      <w:r w:rsidRPr="00D13E67">
        <w:rPr>
          <w:rFonts w:ascii="Times New Roman" w:eastAsia="Times New Roman" w:hAnsi="Times New Roman" w:cs="Times New Roman"/>
          <w:spacing w:val="-1"/>
          <w:sz w:val="28"/>
        </w:rPr>
        <w:t xml:space="preserve"> </w:t>
      </w:r>
      <w:r w:rsidRPr="00D13E67">
        <w:rPr>
          <w:rFonts w:ascii="Times New Roman" w:eastAsia="Times New Roman" w:hAnsi="Times New Roman" w:cs="Times New Roman"/>
          <w:spacing w:val="-2"/>
          <w:sz w:val="28"/>
        </w:rPr>
        <w:t>мешает?</w:t>
      </w:r>
    </w:p>
    <w:p w14:paraId="67310024" w14:textId="77777777" w:rsidR="00D13E67" w:rsidRPr="00D13E67" w:rsidRDefault="00D13E67" w:rsidP="00D13E67">
      <w:pPr>
        <w:widowControl w:val="0"/>
        <w:numPr>
          <w:ilvl w:val="0"/>
          <w:numId w:val="2"/>
        </w:numPr>
        <w:tabs>
          <w:tab w:val="left" w:pos="1765"/>
        </w:tabs>
        <w:autoSpaceDE w:val="0"/>
        <w:autoSpaceDN w:val="0"/>
        <w:spacing w:after="0" w:line="322" w:lineRule="exact"/>
        <w:ind w:hanging="595"/>
        <w:rPr>
          <w:rFonts w:ascii="Times New Roman" w:eastAsia="Times New Roman" w:hAnsi="Times New Roman" w:cs="Times New Roman"/>
          <w:sz w:val="28"/>
        </w:rPr>
      </w:pPr>
      <w:r w:rsidRPr="00D13E67">
        <w:rPr>
          <w:rFonts w:ascii="Times New Roman" w:eastAsia="Times New Roman" w:hAnsi="Times New Roman" w:cs="Times New Roman"/>
          <w:sz w:val="28"/>
        </w:rPr>
        <w:t>ЧЕГО</w:t>
      </w:r>
      <w:r w:rsidRPr="00D13E67">
        <w:rPr>
          <w:rFonts w:ascii="Times New Roman" w:eastAsia="Times New Roman" w:hAnsi="Times New Roman" w:cs="Times New Roman"/>
          <w:spacing w:val="-2"/>
          <w:sz w:val="28"/>
        </w:rPr>
        <w:t xml:space="preserve"> </w:t>
      </w:r>
      <w:r w:rsidRPr="00D13E67">
        <w:rPr>
          <w:rFonts w:ascii="Times New Roman" w:eastAsia="Times New Roman" w:hAnsi="Times New Roman" w:cs="Times New Roman"/>
          <w:sz w:val="28"/>
        </w:rPr>
        <w:t>я</w:t>
      </w:r>
      <w:r w:rsidRPr="00D13E67">
        <w:rPr>
          <w:rFonts w:ascii="Times New Roman" w:eastAsia="Times New Roman" w:hAnsi="Times New Roman" w:cs="Times New Roman"/>
          <w:spacing w:val="-2"/>
          <w:sz w:val="28"/>
        </w:rPr>
        <w:t xml:space="preserve"> </w:t>
      </w:r>
      <w:r w:rsidRPr="00D13E67">
        <w:rPr>
          <w:rFonts w:ascii="Times New Roman" w:eastAsia="Times New Roman" w:hAnsi="Times New Roman" w:cs="Times New Roman"/>
          <w:sz w:val="28"/>
        </w:rPr>
        <w:t>хочу</w:t>
      </w:r>
      <w:r w:rsidRPr="00D13E67">
        <w:rPr>
          <w:rFonts w:ascii="Times New Roman" w:eastAsia="Times New Roman" w:hAnsi="Times New Roman" w:cs="Times New Roman"/>
          <w:spacing w:val="-4"/>
          <w:sz w:val="28"/>
        </w:rPr>
        <w:t xml:space="preserve"> </w:t>
      </w:r>
      <w:r w:rsidRPr="00D13E67">
        <w:rPr>
          <w:rFonts w:ascii="Times New Roman" w:eastAsia="Times New Roman" w:hAnsi="Times New Roman" w:cs="Times New Roman"/>
          <w:sz w:val="28"/>
        </w:rPr>
        <w:t>в</w:t>
      </w:r>
      <w:r w:rsidRPr="00D13E67">
        <w:rPr>
          <w:rFonts w:ascii="Times New Roman" w:eastAsia="Times New Roman" w:hAnsi="Times New Roman" w:cs="Times New Roman"/>
          <w:spacing w:val="-2"/>
          <w:sz w:val="28"/>
        </w:rPr>
        <w:t xml:space="preserve"> итоге?</w:t>
      </w:r>
    </w:p>
    <w:p w14:paraId="5DDF5FE2" w14:textId="77777777" w:rsidR="00D13E67" w:rsidRPr="00D13E67" w:rsidRDefault="00D13E67" w:rsidP="00D13E67">
      <w:pPr>
        <w:widowControl w:val="0"/>
        <w:numPr>
          <w:ilvl w:val="0"/>
          <w:numId w:val="2"/>
        </w:numPr>
        <w:tabs>
          <w:tab w:val="left" w:pos="1765"/>
        </w:tabs>
        <w:autoSpaceDE w:val="0"/>
        <w:autoSpaceDN w:val="0"/>
        <w:spacing w:after="0" w:line="322" w:lineRule="exact"/>
        <w:ind w:hanging="595"/>
        <w:rPr>
          <w:rFonts w:ascii="Times New Roman" w:eastAsia="Times New Roman" w:hAnsi="Times New Roman" w:cs="Times New Roman"/>
          <w:sz w:val="28"/>
        </w:rPr>
      </w:pPr>
      <w:r w:rsidRPr="00D13E67">
        <w:rPr>
          <w:rFonts w:ascii="Times New Roman" w:eastAsia="Times New Roman" w:hAnsi="Times New Roman" w:cs="Times New Roman"/>
          <w:sz w:val="28"/>
        </w:rPr>
        <w:t>Какие</w:t>
      </w:r>
      <w:r w:rsidRPr="00D13E67">
        <w:rPr>
          <w:rFonts w:ascii="Times New Roman" w:eastAsia="Times New Roman" w:hAnsi="Times New Roman" w:cs="Times New Roman"/>
          <w:spacing w:val="-1"/>
          <w:sz w:val="28"/>
        </w:rPr>
        <w:t xml:space="preserve"> </w:t>
      </w:r>
      <w:r w:rsidRPr="00D13E67">
        <w:rPr>
          <w:rFonts w:ascii="Times New Roman" w:eastAsia="Times New Roman" w:hAnsi="Times New Roman" w:cs="Times New Roman"/>
          <w:sz w:val="28"/>
        </w:rPr>
        <w:t>у</w:t>
      </w:r>
      <w:r w:rsidRPr="00D13E67">
        <w:rPr>
          <w:rFonts w:ascii="Times New Roman" w:eastAsia="Times New Roman" w:hAnsi="Times New Roman" w:cs="Times New Roman"/>
          <w:spacing w:val="-6"/>
          <w:sz w:val="28"/>
        </w:rPr>
        <w:t xml:space="preserve"> </w:t>
      </w:r>
      <w:r w:rsidRPr="00D13E67">
        <w:rPr>
          <w:rFonts w:ascii="Times New Roman" w:eastAsia="Times New Roman" w:hAnsi="Times New Roman" w:cs="Times New Roman"/>
          <w:sz w:val="28"/>
        </w:rPr>
        <w:t xml:space="preserve">меня </w:t>
      </w:r>
      <w:r w:rsidRPr="00D13E67">
        <w:rPr>
          <w:rFonts w:ascii="Times New Roman" w:eastAsia="Times New Roman" w:hAnsi="Times New Roman" w:cs="Times New Roman"/>
          <w:spacing w:val="-2"/>
          <w:sz w:val="28"/>
        </w:rPr>
        <w:t>ВАРИАНТЫ?</w:t>
      </w:r>
    </w:p>
    <w:p w14:paraId="5D6E5623" w14:textId="77777777" w:rsidR="00D13E67" w:rsidRPr="00D13E67" w:rsidRDefault="00D13E67" w:rsidP="00D13E67">
      <w:pPr>
        <w:widowControl w:val="0"/>
        <w:numPr>
          <w:ilvl w:val="0"/>
          <w:numId w:val="2"/>
        </w:numPr>
        <w:tabs>
          <w:tab w:val="left" w:pos="1765"/>
        </w:tabs>
        <w:autoSpaceDE w:val="0"/>
        <w:autoSpaceDN w:val="0"/>
        <w:spacing w:after="0" w:line="322" w:lineRule="exact"/>
        <w:ind w:hanging="595"/>
        <w:rPr>
          <w:rFonts w:ascii="Times New Roman" w:eastAsia="Times New Roman" w:hAnsi="Times New Roman" w:cs="Times New Roman"/>
          <w:sz w:val="28"/>
        </w:rPr>
      </w:pPr>
      <w:r w:rsidRPr="00D13E67">
        <w:rPr>
          <w:rFonts w:ascii="Times New Roman" w:eastAsia="Times New Roman" w:hAnsi="Times New Roman" w:cs="Times New Roman"/>
          <w:sz w:val="28"/>
        </w:rPr>
        <w:t>КАКОЙ</w:t>
      </w:r>
      <w:r w:rsidRPr="00D13E67">
        <w:rPr>
          <w:rFonts w:ascii="Times New Roman" w:eastAsia="Times New Roman" w:hAnsi="Times New Roman" w:cs="Times New Roman"/>
          <w:spacing w:val="-4"/>
          <w:sz w:val="28"/>
        </w:rPr>
        <w:t xml:space="preserve"> </w:t>
      </w:r>
      <w:r w:rsidRPr="00D13E67">
        <w:rPr>
          <w:rFonts w:ascii="Times New Roman" w:eastAsia="Times New Roman" w:hAnsi="Times New Roman" w:cs="Times New Roman"/>
          <w:sz w:val="28"/>
        </w:rPr>
        <w:t>я</w:t>
      </w:r>
      <w:r w:rsidRPr="00D13E67">
        <w:rPr>
          <w:rFonts w:ascii="Times New Roman" w:eastAsia="Times New Roman" w:hAnsi="Times New Roman" w:cs="Times New Roman"/>
          <w:spacing w:val="-3"/>
          <w:sz w:val="28"/>
        </w:rPr>
        <w:t xml:space="preserve"> </w:t>
      </w:r>
      <w:r w:rsidRPr="00D13E67">
        <w:rPr>
          <w:rFonts w:ascii="Times New Roman" w:eastAsia="Times New Roman" w:hAnsi="Times New Roman" w:cs="Times New Roman"/>
          <w:spacing w:val="-2"/>
          <w:sz w:val="28"/>
        </w:rPr>
        <w:t>выбираю?</w:t>
      </w:r>
    </w:p>
    <w:p w14:paraId="6CEB7246" w14:textId="77777777" w:rsidR="00D13E67" w:rsidRPr="00D13E67" w:rsidRDefault="00D13E67" w:rsidP="00D13E67">
      <w:pPr>
        <w:widowControl w:val="0"/>
        <w:numPr>
          <w:ilvl w:val="0"/>
          <w:numId w:val="2"/>
        </w:numPr>
        <w:tabs>
          <w:tab w:val="left" w:pos="1765"/>
        </w:tabs>
        <w:autoSpaceDE w:val="0"/>
        <w:autoSpaceDN w:val="0"/>
        <w:spacing w:after="0" w:line="322" w:lineRule="exact"/>
        <w:ind w:hanging="595"/>
        <w:rPr>
          <w:rFonts w:ascii="Times New Roman" w:eastAsia="Times New Roman" w:hAnsi="Times New Roman" w:cs="Times New Roman"/>
          <w:sz w:val="28"/>
        </w:rPr>
      </w:pPr>
      <w:r w:rsidRPr="00D13E67">
        <w:rPr>
          <w:rFonts w:ascii="Times New Roman" w:eastAsia="Times New Roman" w:hAnsi="Times New Roman" w:cs="Times New Roman"/>
          <w:sz w:val="28"/>
        </w:rPr>
        <w:t>Какие</w:t>
      </w:r>
      <w:r w:rsidRPr="00D13E67">
        <w:rPr>
          <w:rFonts w:ascii="Times New Roman" w:eastAsia="Times New Roman" w:hAnsi="Times New Roman" w:cs="Times New Roman"/>
          <w:spacing w:val="-8"/>
          <w:sz w:val="28"/>
        </w:rPr>
        <w:t xml:space="preserve"> </w:t>
      </w:r>
      <w:r w:rsidRPr="00D13E67">
        <w:rPr>
          <w:rFonts w:ascii="Times New Roman" w:eastAsia="Times New Roman" w:hAnsi="Times New Roman" w:cs="Times New Roman"/>
          <w:sz w:val="28"/>
        </w:rPr>
        <w:t>будут</w:t>
      </w:r>
      <w:r w:rsidRPr="00D13E67">
        <w:rPr>
          <w:rFonts w:ascii="Times New Roman" w:eastAsia="Times New Roman" w:hAnsi="Times New Roman" w:cs="Times New Roman"/>
          <w:spacing w:val="-4"/>
          <w:sz w:val="28"/>
        </w:rPr>
        <w:t xml:space="preserve"> </w:t>
      </w:r>
      <w:r w:rsidRPr="00D13E67">
        <w:rPr>
          <w:rFonts w:ascii="Times New Roman" w:eastAsia="Times New Roman" w:hAnsi="Times New Roman" w:cs="Times New Roman"/>
          <w:spacing w:val="-2"/>
          <w:sz w:val="28"/>
        </w:rPr>
        <w:t>ПОСЛЕДСТВИЯ?</w:t>
      </w:r>
    </w:p>
    <w:p w14:paraId="1F8BE769" w14:textId="77777777" w:rsidR="00D13E67" w:rsidRPr="00D13E67" w:rsidRDefault="00D13E67" w:rsidP="00D13E67">
      <w:pPr>
        <w:widowControl w:val="0"/>
        <w:autoSpaceDE w:val="0"/>
        <w:autoSpaceDN w:val="0"/>
        <w:spacing w:after="0" w:line="240" w:lineRule="auto"/>
        <w:ind w:left="462" w:right="610"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 xml:space="preserve">Из всех вариантов решения проблемы выбирается тот, который полностью способен разрешить ситуацию и увеличить положительные </w:t>
      </w:r>
      <w:r w:rsidRPr="00D13E67">
        <w:rPr>
          <w:rFonts w:ascii="Times New Roman" w:eastAsia="Times New Roman" w:hAnsi="Times New Roman" w:cs="Times New Roman"/>
          <w:spacing w:val="-2"/>
          <w:sz w:val="28"/>
          <w:szCs w:val="28"/>
        </w:rPr>
        <w:t>последствия.</w:t>
      </w:r>
    </w:p>
    <w:p w14:paraId="553963E9" w14:textId="77777777" w:rsidR="00D13E67" w:rsidRPr="00D13E67" w:rsidRDefault="00D13E67" w:rsidP="00D13E67">
      <w:pPr>
        <w:widowControl w:val="0"/>
        <w:autoSpaceDE w:val="0"/>
        <w:autoSpaceDN w:val="0"/>
        <w:spacing w:before="6" w:after="0" w:line="240" w:lineRule="auto"/>
        <w:rPr>
          <w:rFonts w:ascii="Times New Roman" w:eastAsia="Times New Roman" w:hAnsi="Times New Roman" w:cs="Times New Roman"/>
          <w:sz w:val="28"/>
          <w:szCs w:val="28"/>
        </w:rPr>
      </w:pPr>
    </w:p>
    <w:p w14:paraId="15BAC766" w14:textId="77777777" w:rsidR="00D13E67" w:rsidRPr="00D13E67" w:rsidRDefault="00D13E67" w:rsidP="00D13E67">
      <w:pPr>
        <w:widowControl w:val="0"/>
        <w:autoSpaceDE w:val="0"/>
        <w:autoSpaceDN w:val="0"/>
        <w:spacing w:after="0" w:line="319" w:lineRule="exact"/>
        <w:ind w:left="1170"/>
        <w:jc w:val="both"/>
        <w:outlineLvl w:val="0"/>
        <w:rPr>
          <w:rFonts w:ascii="Times New Roman" w:eastAsia="Times New Roman" w:hAnsi="Times New Roman" w:cs="Times New Roman"/>
          <w:b/>
          <w:bCs/>
          <w:sz w:val="28"/>
          <w:szCs w:val="28"/>
        </w:rPr>
      </w:pPr>
      <w:r w:rsidRPr="00D13E67">
        <w:rPr>
          <w:rFonts w:ascii="Times New Roman" w:eastAsia="Times New Roman" w:hAnsi="Times New Roman" w:cs="Times New Roman"/>
          <w:b/>
          <w:bCs/>
          <w:sz w:val="28"/>
          <w:szCs w:val="28"/>
        </w:rPr>
        <w:t>Упражнение</w:t>
      </w:r>
      <w:r w:rsidRPr="00D13E67">
        <w:rPr>
          <w:rFonts w:ascii="Times New Roman" w:eastAsia="Times New Roman" w:hAnsi="Times New Roman" w:cs="Times New Roman"/>
          <w:b/>
          <w:bCs/>
          <w:spacing w:val="-5"/>
          <w:sz w:val="28"/>
          <w:szCs w:val="28"/>
        </w:rPr>
        <w:t xml:space="preserve"> </w:t>
      </w:r>
      <w:r w:rsidRPr="00D13E67">
        <w:rPr>
          <w:rFonts w:ascii="Times New Roman" w:eastAsia="Times New Roman" w:hAnsi="Times New Roman" w:cs="Times New Roman"/>
          <w:b/>
          <w:bCs/>
          <w:sz w:val="28"/>
          <w:szCs w:val="28"/>
        </w:rPr>
        <w:t>«Я</w:t>
      </w:r>
      <w:r w:rsidRPr="00D13E67">
        <w:rPr>
          <w:rFonts w:ascii="Times New Roman" w:eastAsia="Times New Roman" w:hAnsi="Times New Roman" w:cs="Times New Roman"/>
          <w:b/>
          <w:bCs/>
          <w:spacing w:val="-5"/>
          <w:sz w:val="28"/>
          <w:szCs w:val="28"/>
        </w:rPr>
        <w:t xml:space="preserve"> </w:t>
      </w:r>
      <w:r w:rsidRPr="00D13E67">
        <w:rPr>
          <w:rFonts w:ascii="Times New Roman" w:eastAsia="Times New Roman" w:hAnsi="Times New Roman" w:cs="Times New Roman"/>
          <w:b/>
          <w:bCs/>
          <w:sz w:val="28"/>
          <w:szCs w:val="28"/>
        </w:rPr>
        <w:t>не</w:t>
      </w:r>
      <w:r w:rsidRPr="00D13E67">
        <w:rPr>
          <w:rFonts w:ascii="Times New Roman" w:eastAsia="Times New Roman" w:hAnsi="Times New Roman" w:cs="Times New Roman"/>
          <w:b/>
          <w:bCs/>
          <w:spacing w:val="-4"/>
          <w:sz w:val="28"/>
          <w:szCs w:val="28"/>
        </w:rPr>
        <w:t xml:space="preserve"> </w:t>
      </w:r>
      <w:r w:rsidRPr="00D13E67">
        <w:rPr>
          <w:rFonts w:ascii="Times New Roman" w:eastAsia="Times New Roman" w:hAnsi="Times New Roman" w:cs="Times New Roman"/>
          <w:b/>
          <w:bCs/>
          <w:spacing w:val="-2"/>
          <w:sz w:val="28"/>
          <w:szCs w:val="28"/>
        </w:rPr>
        <w:t>один»</w:t>
      </w:r>
    </w:p>
    <w:p w14:paraId="39806128" w14:textId="77777777" w:rsidR="00D13E67" w:rsidRPr="00D13E67" w:rsidRDefault="00D13E67" w:rsidP="00D13E67">
      <w:pPr>
        <w:widowControl w:val="0"/>
        <w:autoSpaceDE w:val="0"/>
        <w:autoSpaceDN w:val="0"/>
        <w:spacing w:after="0" w:line="240" w:lineRule="auto"/>
        <w:ind w:left="1170" w:right="605"/>
        <w:jc w:val="both"/>
        <w:rPr>
          <w:rFonts w:ascii="Times New Roman" w:eastAsia="Times New Roman" w:hAnsi="Times New Roman" w:cs="Times New Roman"/>
          <w:sz w:val="28"/>
          <w:szCs w:val="28"/>
        </w:rPr>
      </w:pPr>
      <w:r w:rsidRPr="00D13E67">
        <w:rPr>
          <w:rFonts w:ascii="Times New Roman" w:eastAsia="Times New Roman" w:hAnsi="Times New Roman" w:cs="Times New Roman"/>
          <w:i/>
          <w:sz w:val="28"/>
          <w:szCs w:val="28"/>
        </w:rPr>
        <w:t>Цель</w:t>
      </w:r>
      <w:r w:rsidRPr="00D13E67">
        <w:rPr>
          <w:rFonts w:ascii="Times New Roman" w:eastAsia="Times New Roman" w:hAnsi="Times New Roman" w:cs="Times New Roman"/>
          <w:sz w:val="28"/>
          <w:szCs w:val="28"/>
        </w:rPr>
        <w:t>: Формирование ресурса «Поиск социальной поддержки» Психолог</w:t>
      </w:r>
      <w:proofErr w:type="gramStart"/>
      <w:r w:rsidRPr="00D13E67">
        <w:rPr>
          <w:rFonts w:ascii="Times New Roman" w:eastAsia="Times New Roman" w:hAnsi="Times New Roman" w:cs="Times New Roman"/>
          <w:sz w:val="28"/>
          <w:szCs w:val="28"/>
        </w:rPr>
        <w:t>:</w:t>
      </w:r>
      <w:r w:rsidRPr="00D13E67">
        <w:rPr>
          <w:rFonts w:ascii="Times New Roman" w:eastAsia="Times New Roman" w:hAnsi="Times New Roman" w:cs="Times New Roman"/>
          <w:spacing w:val="36"/>
          <w:sz w:val="28"/>
          <w:szCs w:val="28"/>
        </w:rPr>
        <w:t xml:space="preserve"> </w:t>
      </w:r>
      <w:r w:rsidRPr="00D13E67">
        <w:rPr>
          <w:rFonts w:ascii="Times New Roman" w:eastAsia="Times New Roman" w:hAnsi="Times New Roman" w:cs="Times New Roman"/>
          <w:sz w:val="28"/>
          <w:szCs w:val="28"/>
        </w:rPr>
        <w:t>Сейчас</w:t>
      </w:r>
      <w:proofErr w:type="gramEnd"/>
      <w:r w:rsidRPr="00D13E67">
        <w:rPr>
          <w:rFonts w:ascii="Times New Roman" w:eastAsia="Times New Roman" w:hAnsi="Times New Roman" w:cs="Times New Roman"/>
          <w:spacing w:val="37"/>
          <w:sz w:val="28"/>
          <w:szCs w:val="28"/>
        </w:rPr>
        <w:t xml:space="preserve"> </w:t>
      </w:r>
      <w:r w:rsidRPr="00D13E67">
        <w:rPr>
          <w:rFonts w:ascii="Times New Roman" w:eastAsia="Times New Roman" w:hAnsi="Times New Roman" w:cs="Times New Roman"/>
          <w:sz w:val="28"/>
          <w:szCs w:val="28"/>
        </w:rPr>
        <w:t>прошу</w:t>
      </w:r>
      <w:r w:rsidRPr="00D13E67">
        <w:rPr>
          <w:rFonts w:ascii="Times New Roman" w:eastAsia="Times New Roman" w:hAnsi="Times New Roman" w:cs="Times New Roman"/>
          <w:spacing w:val="34"/>
          <w:sz w:val="28"/>
          <w:szCs w:val="28"/>
        </w:rPr>
        <w:t xml:space="preserve"> </w:t>
      </w:r>
      <w:r w:rsidRPr="00D13E67">
        <w:rPr>
          <w:rFonts w:ascii="Times New Roman" w:eastAsia="Times New Roman" w:hAnsi="Times New Roman" w:cs="Times New Roman"/>
          <w:sz w:val="28"/>
          <w:szCs w:val="28"/>
        </w:rPr>
        <w:t>вас</w:t>
      </w:r>
      <w:r w:rsidRPr="00D13E67">
        <w:rPr>
          <w:rFonts w:ascii="Times New Roman" w:eastAsia="Times New Roman" w:hAnsi="Times New Roman" w:cs="Times New Roman"/>
          <w:spacing w:val="39"/>
          <w:sz w:val="28"/>
          <w:szCs w:val="28"/>
        </w:rPr>
        <w:t xml:space="preserve"> </w:t>
      </w:r>
      <w:r w:rsidRPr="00D13E67">
        <w:rPr>
          <w:rFonts w:ascii="Times New Roman" w:eastAsia="Times New Roman" w:hAnsi="Times New Roman" w:cs="Times New Roman"/>
          <w:sz w:val="28"/>
          <w:szCs w:val="28"/>
        </w:rPr>
        <w:t>встать,</w:t>
      </w:r>
      <w:r w:rsidRPr="00D13E67">
        <w:rPr>
          <w:rFonts w:ascii="Times New Roman" w:eastAsia="Times New Roman" w:hAnsi="Times New Roman" w:cs="Times New Roman"/>
          <w:spacing w:val="39"/>
          <w:sz w:val="28"/>
          <w:szCs w:val="28"/>
        </w:rPr>
        <w:t xml:space="preserve"> </w:t>
      </w:r>
      <w:r w:rsidRPr="00D13E67">
        <w:rPr>
          <w:rFonts w:ascii="Times New Roman" w:eastAsia="Times New Roman" w:hAnsi="Times New Roman" w:cs="Times New Roman"/>
          <w:sz w:val="28"/>
          <w:szCs w:val="28"/>
        </w:rPr>
        <w:t>взяться</w:t>
      </w:r>
      <w:r w:rsidRPr="00D13E67">
        <w:rPr>
          <w:rFonts w:ascii="Times New Roman" w:eastAsia="Times New Roman" w:hAnsi="Times New Roman" w:cs="Times New Roman"/>
          <w:spacing w:val="38"/>
          <w:sz w:val="28"/>
          <w:szCs w:val="28"/>
        </w:rPr>
        <w:t xml:space="preserve"> </w:t>
      </w:r>
      <w:r w:rsidRPr="00D13E67">
        <w:rPr>
          <w:rFonts w:ascii="Times New Roman" w:eastAsia="Times New Roman" w:hAnsi="Times New Roman" w:cs="Times New Roman"/>
          <w:sz w:val="28"/>
          <w:szCs w:val="28"/>
        </w:rPr>
        <w:t>за</w:t>
      </w:r>
      <w:r w:rsidRPr="00D13E67">
        <w:rPr>
          <w:rFonts w:ascii="Times New Roman" w:eastAsia="Times New Roman" w:hAnsi="Times New Roman" w:cs="Times New Roman"/>
          <w:spacing w:val="42"/>
          <w:sz w:val="28"/>
          <w:szCs w:val="28"/>
        </w:rPr>
        <w:t xml:space="preserve"> </w:t>
      </w:r>
      <w:r w:rsidRPr="00D13E67">
        <w:rPr>
          <w:rFonts w:ascii="Times New Roman" w:eastAsia="Times New Roman" w:hAnsi="Times New Roman" w:cs="Times New Roman"/>
          <w:sz w:val="28"/>
          <w:szCs w:val="28"/>
        </w:rPr>
        <w:t>руки</w:t>
      </w:r>
      <w:r w:rsidRPr="00D13E67">
        <w:rPr>
          <w:rFonts w:ascii="Times New Roman" w:eastAsia="Times New Roman" w:hAnsi="Times New Roman" w:cs="Times New Roman"/>
          <w:spacing w:val="37"/>
          <w:sz w:val="28"/>
          <w:szCs w:val="28"/>
        </w:rPr>
        <w:t xml:space="preserve"> </w:t>
      </w:r>
      <w:r w:rsidRPr="00D13E67">
        <w:rPr>
          <w:rFonts w:ascii="Times New Roman" w:eastAsia="Times New Roman" w:hAnsi="Times New Roman" w:cs="Times New Roman"/>
          <w:sz w:val="28"/>
          <w:szCs w:val="28"/>
        </w:rPr>
        <w:t>и</w:t>
      </w:r>
      <w:r w:rsidRPr="00D13E67">
        <w:rPr>
          <w:rFonts w:ascii="Times New Roman" w:eastAsia="Times New Roman" w:hAnsi="Times New Roman" w:cs="Times New Roman"/>
          <w:spacing w:val="40"/>
          <w:sz w:val="28"/>
          <w:szCs w:val="28"/>
        </w:rPr>
        <w:t xml:space="preserve"> </w:t>
      </w:r>
      <w:r w:rsidRPr="00D13E67">
        <w:rPr>
          <w:rFonts w:ascii="Times New Roman" w:eastAsia="Times New Roman" w:hAnsi="Times New Roman" w:cs="Times New Roman"/>
          <w:sz w:val="28"/>
          <w:szCs w:val="28"/>
        </w:rPr>
        <w:t>закрыть</w:t>
      </w:r>
      <w:r w:rsidRPr="00D13E67">
        <w:rPr>
          <w:rFonts w:ascii="Times New Roman" w:eastAsia="Times New Roman" w:hAnsi="Times New Roman" w:cs="Times New Roman"/>
          <w:spacing w:val="35"/>
          <w:sz w:val="28"/>
          <w:szCs w:val="28"/>
        </w:rPr>
        <w:t xml:space="preserve"> </w:t>
      </w:r>
      <w:r w:rsidRPr="00D13E67">
        <w:rPr>
          <w:rFonts w:ascii="Times New Roman" w:eastAsia="Times New Roman" w:hAnsi="Times New Roman" w:cs="Times New Roman"/>
          <w:spacing w:val="-2"/>
          <w:sz w:val="28"/>
          <w:szCs w:val="28"/>
        </w:rPr>
        <w:t>глаза.</w:t>
      </w:r>
    </w:p>
    <w:p w14:paraId="0D1C11DA" w14:textId="77777777" w:rsidR="00D13E67" w:rsidRPr="00D13E67" w:rsidRDefault="00D13E67" w:rsidP="00D13E67">
      <w:pPr>
        <w:widowControl w:val="0"/>
        <w:autoSpaceDE w:val="0"/>
        <w:autoSpaceDN w:val="0"/>
        <w:spacing w:after="0" w:line="240" w:lineRule="auto"/>
        <w:ind w:left="462" w:right="606"/>
        <w:jc w:val="both"/>
        <w:rPr>
          <w:rFonts w:ascii="Times New Roman" w:eastAsia="Times New Roman" w:hAnsi="Times New Roman" w:cs="Times New Roman"/>
          <w:sz w:val="28"/>
          <w:szCs w:val="28"/>
        </w:rPr>
      </w:pPr>
      <w:proofErr w:type="spellStart"/>
      <w:r w:rsidRPr="00D13E67">
        <w:rPr>
          <w:rFonts w:ascii="Times New Roman" w:eastAsia="Times New Roman" w:hAnsi="Times New Roman" w:cs="Times New Roman"/>
          <w:sz w:val="28"/>
          <w:szCs w:val="28"/>
        </w:rPr>
        <w:t>Почувствуте</w:t>
      </w:r>
      <w:proofErr w:type="spellEnd"/>
      <w:r w:rsidRPr="00D13E67">
        <w:rPr>
          <w:rFonts w:ascii="Times New Roman" w:eastAsia="Times New Roman" w:hAnsi="Times New Roman" w:cs="Times New Roman"/>
          <w:sz w:val="28"/>
          <w:szCs w:val="28"/>
        </w:rPr>
        <w:t xml:space="preserve"> тепло ваших рук. Вам нужно почувствовать сильное плечо и одобряющий взгляд друг друга. Чувствуете, какая крепкая у вас поддержка? А теперь оглянитесь вокруг</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и вы увидите поддержку и понимание со</w:t>
      </w:r>
      <w:r w:rsidRPr="00D13E67">
        <w:rPr>
          <w:rFonts w:ascii="Times New Roman" w:eastAsia="Times New Roman" w:hAnsi="Times New Roman" w:cs="Times New Roman"/>
          <w:spacing w:val="80"/>
          <w:sz w:val="28"/>
          <w:szCs w:val="28"/>
        </w:rPr>
        <w:t xml:space="preserve"> </w:t>
      </w:r>
      <w:r w:rsidRPr="00D13E67">
        <w:rPr>
          <w:rFonts w:ascii="Times New Roman" w:eastAsia="Times New Roman" w:hAnsi="Times New Roman" w:cs="Times New Roman"/>
          <w:sz w:val="28"/>
          <w:szCs w:val="28"/>
        </w:rPr>
        <w:t>стороны учителей. Теперь мысленно выйдите в коридор, на улицу, зайдите в свой дом, загляните к друзьям, соседям, поговорите даже с незнакомым человеком. Я думаю, что в таком большом окружении людей, вы непременно найдете поддержку и хороший совет.</w:t>
      </w:r>
    </w:p>
    <w:p w14:paraId="08E59544" w14:textId="77777777" w:rsidR="00D13E67" w:rsidRPr="00D13E67" w:rsidRDefault="00D13E67" w:rsidP="00D13E67">
      <w:pPr>
        <w:widowControl w:val="0"/>
        <w:autoSpaceDE w:val="0"/>
        <w:autoSpaceDN w:val="0"/>
        <w:spacing w:after="0" w:line="240" w:lineRule="auto"/>
        <w:ind w:left="462" w:right="604"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Общение, озвучивание своих переживаний помогает снизить уровень стресса. Всегда найдется тот, с кем можно поделиться своими проблемами. Это могут быть родители, родственники, товарищи, учителя, соседи, даже незнакомые люди. Правда, обсуждая что-то с другими, надо помнить, что далеко не все умеют хранить чужие тайны. Пожалуй, только родителям, родственникам и учителям можно полностью доверять. Полностью можно довериться</w:t>
      </w:r>
      <w:r w:rsidRPr="00D13E67">
        <w:rPr>
          <w:rFonts w:ascii="Times New Roman" w:eastAsia="Times New Roman" w:hAnsi="Times New Roman" w:cs="Times New Roman"/>
          <w:spacing w:val="-1"/>
          <w:sz w:val="28"/>
          <w:szCs w:val="28"/>
        </w:rPr>
        <w:t xml:space="preserve"> </w:t>
      </w:r>
      <w:r w:rsidRPr="00D13E67">
        <w:rPr>
          <w:rFonts w:ascii="Times New Roman" w:eastAsia="Times New Roman" w:hAnsi="Times New Roman" w:cs="Times New Roman"/>
          <w:sz w:val="28"/>
          <w:szCs w:val="28"/>
        </w:rPr>
        <w:t>специалистам</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из</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службы</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психологической</w:t>
      </w:r>
      <w:r w:rsidRPr="00D13E67">
        <w:rPr>
          <w:rFonts w:ascii="Times New Roman" w:eastAsia="Times New Roman" w:hAnsi="Times New Roman" w:cs="Times New Roman"/>
          <w:spacing w:val="-3"/>
          <w:sz w:val="28"/>
          <w:szCs w:val="28"/>
        </w:rPr>
        <w:t xml:space="preserve"> </w:t>
      </w:r>
      <w:r w:rsidRPr="00D13E67">
        <w:rPr>
          <w:rFonts w:ascii="Times New Roman" w:eastAsia="Times New Roman" w:hAnsi="Times New Roman" w:cs="Times New Roman"/>
          <w:sz w:val="28"/>
          <w:szCs w:val="28"/>
        </w:rPr>
        <w:t>помощи.</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Их</w:t>
      </w:r>
      <w:r w:rsidRPr="00D13E67">
        <w:rPr>
          <w:rFonts w:ascii="Times New Roman" w:eastAsia="Times New Roman" w:hAnsi="Times New Roman" w:cs="Times New Roman"/>
          <w:spacing w:val="-2"/>
          <w:sz w:val="28"/>
          <w:szCs w:val="28"/>
        </w:rPr>
        <w:t xml:space="preserve"> </w:t>
      </w:r>
      <w:r w:rsidRPr="00D13E67">
        <w:rPr>
          <w:rFonts w:ascii="Times New Roman" w:eastAsia="Times New Roman" w:hAnsi="Times New Roman" w:cs="Times New Roman"/>
          <w:sz w:val="28"/>
          <w:szCs w:val="28"/>
        </w:rPr>
        <w:t>несколько в каждом регионе. Можно позвонить в службу психологической помощи по телефону 8-800-2000-122, там выслушают и обязательно поддержат, что-то полезное посоветуют.</w:t>
      </w:r>
    </w:p>
    <w:p w14:paraId="6A9C069A" w14:textId="77777777" w:rsidR="00D13E67" w:rsidRPr="00D13E67" w:rsidRDefault="00D13E67" w:rsidP="00D13E67">
      <w:pPr>
        <w:widowControl w:val="0"/>
        <w:autoSpaceDE w:val="0"/>
        <w:autoSpaceDN w:val="0"/>
        <w:spacing w:after="0" w:line="240" w:lineRule="auto"/>
        <w:ind w:left="462" w:right="606" w:firstLine="707"/>
        <w:jc w:val="both"/>
        <w:rPr>
          <w:rFonts w:ascii="Times New Roman" w:eastAsia="Times New Roman" w:hAnsi="Times New Roman" w:cs="Times New Roman"/>
          <w:sz w:val="28"/>
          <w:szCs w:val="28"/>
        </w:rPr>
      </w:pPr>
      <w:r w:rsidRPr="00D13E67">
        <w:rPr>
          <w:rFonts w:ascii="Times New Roman" w:eastAsia="Times New Roman" w:hAnsi="Times New Roman" w:cs="Times New Roman"/>
          <w:sz w:val="28"/>
          <w:szCs w:val="28"/>
        </w:rPr>
        <w:t>Есть еще два телефона доверия: 8-800-350-40-50 и 8-800-350-00-95. Все звонки бесплатные и анонимные.</w:t>
      </w:r>
    </w:p>
    <w:p w14:paraId="7EB624EC" w14:textId="77777777" w:rsidR="00D13E67" w:rsidRPr="00D13E67" w:rsidRDefault="00D13E67" w:rsidP="00D13E67">
      <w:pPr>
        <w:widowControl w:val="0"/>
        <w:autoSpaceDE w:val="0"/>
        <w:autoSpaceDN w:val="0"/>
        <w:spacing w:after="0" w:line="240" w:lineRule="auto"/>
        <w:rPr>
          <w:rFonts w:ascii="Times New Roman" w:eastAsia="Times New Roman" w:hAnsi="Times New Roman" w:cs="Times New Roman"/>
        </w:rPr>
        <w:sectPr w:rsidR="00D13E67" w:rsidRPr="00D13E67">
          <w:pgSz w:w="11910" w:h="16840"/>
          <w:pgMar w:top="1040" w:right="240" w:bottom="280" w:left="1240" w:header="720" w:footer="720" w:gutter="0"/>
          <w:cols w:space="720"/>
        </w:sectPr>
      </w:pPr>
    </w:p>
    <w:p w14:paraId="5249E7DD" w14:textId="475E7598" w:rsidR="00435414" w:rsidRDefault="00435414" w:rsidP="00D13E67">
      <w:pPr>
        <w:widowControl w:val="0"/>
        <w:tabs>
          <w:tab w:val="left" w:pos="3403"/>
          <w:tab w:val="left" w:pos="4785"/>
          <w:tab w:val="left" w:pos="6066"/>
          <w:tab w:val="left" w:pos="6694"/>
          <w:tab w:val="left" w:pos="7462"/>
          <w:tab w:val="left" w:pos="7805"/>
        </w:tabs>
        <w:autoSpaceDE w:val="0"/>
        <w:autoSpaceDN w:val="0"/>
        <w:spacing w:before="67" w:after="0" w:line="242" w:lineRule="auto"/>
        <w:ind w:left="1181" w:right="608" w:firstLine="708"/>
      </w:pPr>
    </w:p>
    <w:sectPr w:rsidR="0043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54E9B"/>
    <w:multiLevelType w:val="hybridMultilevel"/>
    <w:tmpl w:val="BD0AA098"/>
    <w:lvl w:ilvl="0" w:tplc="4EDA52C4">
      <w:start w:val="1"/>
      <w:numFmt w:val="decimal"/>
      <w:lvlText w:val="%1."/>
      <w:lvlJc w:val="left"/>
      <w:pPr>
        <w:ind w:left="1765" w:hanging="5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683DB2">
      <w:numFmt w:val="bullet"/>
      <w:lvlText w:val="•"/>
      <w:lvlJc w:val="left"/>
      <w:pPr>
        <w:ind w:left="2626" w:hanging="596"/>
      </w:pPr>
      <w:rPr>
        <w:rFonts w:hint="default"/>
        <w:lang w:val="ru-RU" w:eastAsia="en-US" w:bidi="ar-SA"/>
      </w:rPr>
    </w:lvl>
    <w:lvl w:ilvl="2" w:tplc="40F203EC">
      <w:numFmt w:val="bullet"/>
      <w:lvlText w:val="•"/>
      <w:lvlJc w:val="left"/>
      <w:pPr>
        <w:ind w:left="3493" w:hanging="596"/>
      </w:pPr>
      <w:rPr>
        <w:rFonts w:hint="default"/>
        <w:lang w:val="ru-RU" w:eastAsia="en-US" w:bidi="ar-SA"/>
      </w:rPr>
    </w:lvl>
    <w:lvl w:ilvl="3" w:tplc="BC1ADF1E">
      <w:numFmt w:val="bullet"/>
      <w:lvlText w:val="•"/>
      <w:lvlJc w:val="left"/>
      <w:pPr>
        <w:ind w:left="4359" w:hanging="596"/>
      </w:pPr>
      <w:rPr>
        <w:rFonts w:hint="default"/>
        <w:lang w:val="ru-RU" w:eastAsia="en-US" w:bidi="ar-SA"/>
      </w:rPr>
    </w:lvl>
    <w:lvl w:ilvl="4" w:tplc="1F708FD8">
      <w:numFmt w:val="bullet"/>
      <w:lvlText w:val="•"/>
      <w:lvlJc w:val="left"/>
      <w:pPr>
        <w:ind w:left="5226" w:hanging="596"/>
      </w:pPr>
      <w:rPr>
        <w:rFonts w:hint="default"/>
        <w:lang w:val="ru-RU" w:eastAsia="en-US" w:bidi="ar-SA"/>
      </w:rPr>
    </w:lvl>
    <w:lvl w:ilvl="5" w:tplc="CEDA1E1A">
      <w:numFmt w:val="bullet"/>
      <w:lvlText w:val="•"/>
      <w:lvlJc w:val="left"/>
      <w:pPr>
        <w:ind w:left="6093" w:hanging="596"/>
      </w:pPr>
      <w:rPr>
        <w:rFonts w:hint="default"/>
        <w:lang w:val="ru-RU" w:eastAsia="en-US" w:bidi="ar-SA"/>
      </w:rPr>
    </w:lvl>
    <w:lvl w:ilvl="6" w:tplc="36C8F666">
      <w:numFmt w:val="bullet"/>
      <w:lvlText w:val="•"/>
      <w:lvlJc w:val="left"/>
      <w:pPr>
        <w:ind w:left="6959" w:hanging="596"/>
      </w:pPr>
      <w:rPr>
        <w:rFonts w:hint="default"/>
        <w:lang w:val="ru-RU" w:eastAsia="en-US" w:bidi="ar-SA"/>
      </w:rPr>
    </w:lvl>
    <w:lvl w:ilvl="7" w:tplc="6C88268E">
      <w:numFmt w:val="bullet"/>
      <w:lvlText w:val="•"/>
      <w:lvlJc w:val="left"/>
      <w:pPr>
        <w:ind w:left="7826" w:hanging="596"/>
      </w:pPr>
      <w:rPr>
        <w:rFonts w:hint="default"/>
        <w:lang w:val="ru-RU" w:eastAsia="en-US" w:bidi="ar-SA"/>
      </w:rPr>
    </w:lvl>
    <w:lvl w:ilvl="8" w:tplc="57781AC2">
      <w:numFmt w:val="bullet"/>
      <w:lvlText w:val="•"/>
      <w:lvlJc w:val="left"/>
      <w:pPr>
        <w:ind w:left="8693" w:hanging="596"/>
      </w:pPr>
      <w:rPr>
        <w:rFonts w:hint="default"/>
        <w:lang w:val="ru-RU" w:eastAsia="en-US" w:bidi="ar-SA"/>
      </w:rPr>
    </w:lvl>
  </w:abstractNum>
  <w:abstractNum w:abstractNumId="1" w15:restartNumberingAfterBreak="0">
    <w:nsid w:val="63EB6B41"/>
    <w:multiLevelType w:val="hybridMultilevel"/>
    <w:tmpl w:val="D91214FE"/>
    <w:lvl w:ilvl="0" w:tplc="BE3E00CE">
      <w:numFmt w:val="bullet"/>
      <w:lvlText w:val="-"/>
      <w:lvlJc w:val="left"/>
      <w:pPr>
        <w:ind w:left="46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603AFD20">
      <w:numFmt w:val="bullet"/>
      <w:lvlText w:val="•"/>
      <w:lvlJc w:val="left"/>
      <w:pPr>
        <w:ind w:left="1456" w:hanging="286"/>
      </w:pPr>
      <w:rPr>
        <w:rFonts w:hint="default"/>
        <w:lang w:val="ru-RU" w:eastAsia="en-US" w:bidi="ar-SA"/>
      </w:rPr>
    </w:lvl>
    <w:lvl w:ilvl="2" w:tplc="6F9C4FE4">
      <w:numFmt w:val="bullet"/>
      <w:lvlText w:val="•"/>
      <w:lvlJc w:val="left"/>
      <w:pPr>
        <w:ind w:left="2453" w:hanging="286"/>
      </w:pPr>
      <w:rPr>
        <w:rFonts w:hint="default"/>
        <w:lang w:val="ru-RU" w:eastAsia="en-US" w:bidi="ar-SA"/>
      </w:rPr>
    </w:lvl>
    <w:lvl w:ilvl="3" w:tplc="2FAC3640">
      <w:numFmt w:val="bullet"/>
      <w:lvlText w:val="•"/>
      <w:lvlJc w:val="left"/>
      <w:pPr>
        <w:ind w:left="3449" w:hanging="286"/>
      </w:pPr>
      <w:rPr>
        <w:rFonts w:hint="default"/>
        <w:lang w:val="ru-RU" w:eastAsia="en-US" w:bidi="ar-SA"/>
      </w:rPr>
    </w:lvl>
    <w:lvl w:ilvl="4" w:tplc="86DE6596">
      <w:numFmt w:val="bullet"/>
      <w:lvlText w:val="•"/>
      <w:lvlJc w:val="left"/>
      <w:pPr>
        <w:ind w:left="4446" w:hanging="286"/>
      </w:pPr>
      <w:rPr>
        <w:rFonts w:hint="default"/>
        <w:lang w:val="ru-RU" w:eastAsia="en-US" w:bidi="ar-SA"/>
      </w:rPr>
    </w:lvl>
    <w:lvl w:ilvl="5" w:tplc="9484F348">
      <w:numFmt w:val="bullet"/>
      <w:lvlText w:val="•"/>
      <w:lvlJc w:val="left"/>
      <w:pPr>
        <w:ind w:left="5443" w:hanging="286"/>
      </w:pPr>
      <w:rPr>
        <w:rFonts w:hint="default"/>
        <w:lang w:val="ru-RU" w:eastAsia="en-US" w:bidi="ar-SA"/>
      </w:rPr>
    </w:lvl>
    <w:lvl w:ilvl="6" w:tplc="C1743154">
      <w:numFmt w:val="bullet"/>
      <w:lvlText w:val="•"/>
      <w:lvlJc w:val="left"/>
      <w:pPr>
        <w:ind w:left="6439" w:hanging="286"/>
      </w:pPr>
      <w:rPr>
        <w:rFonts w:hint="default"/>
        <w:lang w:val="ru-RU" w:eastAsia="en-US" w:bidi="ar-SA"/>
      </w:rPr>
    </w:lvl>
    <w:lvl w:ilvl="7" w:tplc="B896D020">
      <w:numFmt w:val="bullet"/>
      <w:lvlText w:val="•"/>
      <w:lvlJc w:val="left"/>
      <w:pPr>
        <w:ind w:left="7436" w:hanging="286"/>
      </w:pPr>
      <w:rPr>
        <w:rFonts w:hint="default"/>
        <w:lang w:val="ru-RU" w:eastAsia="en-US" w:bidi="ar-SA"/>
      </w:rPr>
    </w:lvl>
    <w:lvl w:ilvl="8" w:tplc="1A860F0C">
      <w:numFmt w:val="bullet"/>
      <w:lvlText w:val="•"/>
      <w:lvlJc w:val="left"/>
      <w:pPr>
        <w:ind w:left="8433" w:hanging="286"/>
      </w:pPr>
      <w:rPr>
        <w:rFonts w:hint="default"/>
        <w:lang w:val="ru-RU" w:eastAsia="en-US" w:bidi="ar-SA"/>
      </w:rPr>
    </w:lvl>
  </w:abstractNum>
  <w:abstractNum w:abstractNumId="2" w15:restartNumberingAfterBreak="0">
    <w:nsid w:val="77676D77"/>
    <w:multiLevelType w:val="hybridMultilevel"/>
    <w:tmpl w:val="5858B0B6"/>
    <w:lvl w:ilvl="0" w:tplc="C5806AAA">
      <w:start w:val="1"/>
      <w:numFmt w:val="decimal"/>
      <w:lvlText w:val="%1)"/>
      <w:lvlJc w:val="left"/>
      <w:pPr>
        <w:ind w:left="462" w:hanging="3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D89C7A">
      <w:numFmt w:val="bullet"/>
      <w:lvlText w:val="•"/>
      <w:lvlJc w:val="left"/>
      <w:pPr>
        <w:ind w:left="1456" w:hanging="391"/>
      </w:pPr>
      <w:rPr>
        <w:rFonts w:hint="default"/>
        <w:lang w:val="ru-RU" w:eastAsia="en-US" w:bidi="ar-SA"/>
      </w:rPr>
    </w:lvl>
    <w:lvl w:ilvl="2" w:tplc="72C20E8A">
      <w:numFmt w:val="bullet"/>
      <w:lvlText w:val="•"/>
      <w:lvlJc w:val="left"/>
      <w:pPr>
        <w:ind w:left="2453" w:hanging="391"/>
      </w:pPr>
      <w:rPr>
        <w:rFonts w:hint="default"/>
        <w:lang w:val="ru-RU" w:eastAsia="en-US" w:bidi="ar-SA"/>
      </w:rPr>
    </w:lvl>
    <w:lvl w:ilvl="3" w:tplc="07EE877A">
      <w:numFmt w:val="bullet"/>
      <w:lvlText w:val="•"/>
      <w:lvlJc w:val="left"/>
      <w:pPr>
        <w:ind w:left="3449" w:hanging="391"/>
      </w:pPr>
      <w:rPr>
        <w:rFonts w:hint="default"/>
        <w:lang w:val="ru-RU" w:eastAsia="en-US" w:bidi="ar-SA"/>
      </w:rPr>
    </w:lvl>
    <w:lvl w:ilvl="4" w:tplc="BE5C4DB0">
      <w:numFmt w:val="bullet"/>
      <w:lvlText w:val="•"/>
      <w:lvlJc w:val="left"/>
      <w:pPr>
        <w:ind w:left="4446" w:hanging="391"/>
      </w:pPr>
      <w:rPr>
        <w:rFonts w:hint="default"/>
        <w:lang w:val="ru-RU" w:eastAsia="en-US" w:bidi="ar-SA"/>
      </w:rPr>
    </w:lvl>
    <w:lvl w:ilvl="5" w:tplc="CA1E8B3A">
      <w:numFmt w:val="bullet"/>
      <w:lvlText w:val="•"/>
      <w:lvlJc w:val="left"/>
      <w:pPr>
        <w:ind w:left="5443" w:hanging="391"/>
      </w:pPr>
      <w:rPr>
        <w:rFonts w:hint="default"/>
        <w:lang w:val="ru-RU" w:eastAsia="en-US" w:bidi="ar-SA"/>
      </w:rPr>
    </w:lvl>
    <w:lvl w:ilvl="6" w:tplc="AAF4F6B0">
      <w:numFmt w:val="bullet"/>
      <w:lvlText w:val="•"/>
      <w:lvlJc w:val="left"/>
      <w:pPr>
        <w:ind w:left="6439" w:hanging="391"/>
      </w:pPr>
      <w:rPr>
        <w:rFonts w:hint="default"/>
        <w:lang w:val="ru-RU" w:eastAsia="en-US" w:bidi="ar-SA"/>
      </w:rPr>
    </w:lvl>
    <w:lvl w:ilvl="7" w:tplc="48901B06">
      <w:numFmt w:val="bullet"/>
      <w:lvlText w:val="•"/>
      <w:lvlJc w:val="left"/>
      <w:pPr>
        <w:ind w:left="7436" w:hanging="391"/>
      </w:pPr>
      <w:rPr>
        <w:rFonts w:hint="default"/>
        <w:lang w:val="ru-RU" w:eastAsia="en-US" w:bidi="ar-SA"/>
      </w:rPr>
    </w:lvl>
    <w:lvl w:ilvl="8" w:tplc="140437D4">
      <w:numFmt w:val="bullet"/>
      <w:lvlText w:val="•"/>
      <w:lvlJc w:val="left"/>
      <w:pPr>
        <w:ind w:left="8433" w:hanging="391"/>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67"/>
    <w:rsid w:val="00435414"/>
    <w:rsid w:val="00D1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87CD"/>
  <w15:chartTrackingRefBased/>
  <w15:docId w15:val="{92FFF0EA-C478-4F82-9DD1-90F8BA42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2024-07-25T11:05:00Z</dcterms:created>
  <dcterms:modified xsi:type="dcterms:W3CDTF">2024-07-25T11:06:00Z</dcterms:modified>
</cp:coreProperties>
</file>