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8D" w:rsidRPr="00D74EEB" w:rsidRDefault="00291635" w:rsidP="00D74E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ПСИХОЛОГО-ПЕДАГОГИЧЕСКОГО СОПРОВОЖДЕНИЯ ДЕТЕЙ С РАССТРОЙСТВОМ АУТИСТИЧЕСКОГО СПЕКТРА (РАС) В УСЛОВИЯХ ИНКЛЮЗИВНОГО ОБРАЗОВАНИЯ.</w:t>
      </w:r>
    </w:p>
    <w:p w:rsidR="001A1FEA" w:rsidRPr="007B1993" w:rsidRDefault="0046264E" w:rsidP="00D74EE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1993">
        <w:rPr>
          <w:rFonts w:ascii="Times New Roman" w:hAnsi="Times New Roman" w:cs="Times New Roman"/>
          <w:i/>
          <w:sz w:val="28"/>
          <w:szCs w:val="28"/>
        </w:rPr>
        <w:t>М.И.Захарова</w:t>
      </w:r>
    </w:p>
    <w:p w:rsidR="0046264E" w:rsidRPr="007B1993" w:rsidRDefault="00DA7AF1" w:rsidP="00D74EE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bookmarkStart w:id="0" w:name="_GoBack"/>
      <w:bookmarkEnd w:id="0"/>
      <w:r w:rsidR="0046264E" w:rsidRPr="007B19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264E" w:rsidRDefault="0046264E" w:rsidP="00D74EE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1993">
        <w:rPr>
          <w:rFonts w:ascii="Times New Roman" w:hAnsi="Times New Roman" w:cs="Times New Roman"/>
          <w:i/>
          <w:sz w:val="28"/>
          <w:szCs w:val="28"/>
        </w:rPr>
        <w:t>МБОУ Новобессергеновской СОШ</w:t>
      </w:r>
      <w:r w:rsidR="007B1993">
        <w:rPr>
          <w:rFonts w:ascii="Times New Roman" w:hAnsi="Times New Roman" w:cs="Times New Roman"/>
          <w:i/>
          <w:sz w:val="28"/>
          <w:szCs w:val="28"/>
        </w:rPr>
        <w:t xml:space="preserve"> им. И.Д.Василенко,</w:t>
      </w:r>
    </w:p>
    <w:p w:rsidR="007B1993" w:rsidRPr="007B1993" w:rsidRDefault="007B1993" w:rsidP="00D74EE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овобессергеневка</w:t>
      </w:r>
      <w:proofErr w:type="spellEnd"/>
    </w:p>
    <w:p w:rsidR="00E42A79" w:rsidRPr="007B1993" w:rsidRDefault="00E42A79" w:rsidP="0046264E">
      <w:pPr>
        <w:rPr>
          <w:rFonts w:ascii="Times New Roman" w:hAnsi="Times New Roman" w:cs="Times New Roman"/>
          <w:sz w:val="28"/>
          <w:szCs w:val="28"/>
        </w:rPr>
      </w:pPr>
    </w:p>
    <w:p w:rsidR="00E42A79" w:rsidRPr="007B1993" w:rsidRDefault="00E42A79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Модель обучения детей с </w:t>
      </w:r>
      <w:r w:rsidR="009E20B4" w:rsidRPr="007B1993">
        <w:rPr>
          <w:rFonts w:ascii="Times New Roman" w:hAnsi="Times New Roman" w:cs="Times New Roman"/>
          <w:sz w:val="28"/>
          <w:szCs w:val="28"/>
        </w:rPr>
        <w:t>расстройством аутистического спектра</w:t>
      </w:r>
      <w:r w:rsidRPr="007B1993">
        <w:rPr>
          <w:rFonts w:ascii="Times New Roman" w:hAnsi="Times New Roman" w:cs="Times New Roman"/>
          <w:sz w:val="28"/>
          <w:szCs w:val="28"/>
        </w:rPr>
        <w:t xml:space="preserve"> совместно со своими </w:t>
      </w:r>
      <w:proofErr w:type="spellStart"/>
      <w:r w:rsidRPr="007B1993">
        <w:rPr>
          <w:rFonts w:ascii="Times New Roman" w:hAnsi="Times New Roman" w:cs="Times New Roman"/>
          <w:sz w:val="28"/>
          <w:szCs w:val="28"/>
        </w:rPr>
        <w:t>нормотипичными</w:t>
      </w:r>
      <w:proofErr w:type="spellEnd"/>
      <w:r w:rsidRPr="007B1993">
        <w:rPr>
          <w:rFonts w:ascii="Times New Roman" w:hAnsi="Times New Roman" w:cs="Times New Roman"/>
          <w:sz w:val="28"/>
          <w:szCs w:val="28"/>
        </w:rPr>
        <w:t xml:space="preserve"> сверстниками уже давно и успешно применяется во многих обр</w:t>
      </w:r>
      <w:r w:rsidR="009C0EC2" w:rsidRPr="007B1993">
        <w:rPr>
          <w:rFonts w:ascii="Times New Roman" w:hAnsi="Times New Roman" w:cs="Times New Roman"/>
          <w:sz w:val="28"/>
          <w:szCs w:val="28"/>
        </w:rPr>
        <w:t>а</w:t>
      </w:r>
      <w:r w:rsidRPr="007B1993">
        <w:rPr>
          <w:rFonts w:ascii="Times New Roman" w:hAnsi="Times New Roman" w:cs="Times New Roman"/>
          <w:sz w:val="28"/>
          <w:szCs w:val="28"/>
        </w:rPr>
        <w:t>зовательных у</w:t>
      </w:r>
      <w:r w:rsidR="003E2F4D" w:rsidRPr="007B1993">
        <w:rPr>
          <w:rFonts w:ascii="Times New Roman" w:hAnsi="Times New Roman" w:cs="Times New Roman"/>
          <w:sz w:val="28"/>
          <w:szCs w:val="28"/>
        </w:rPr>
        <w:t>чреждениях, в том числе и нашем</w:t>
      </w:r>
      <w:r w:rsidRPr="007B1993">
        <w:rPr>
          <w:rFonts w:ascii="Times New Roman" w:hAnsi="Times New Roman" w:cs="Times New Roman"/>
          <w:sz w:val="28"/>
          <w:szCs w:val="28"/>
        </w:rPr>
        <w:t xml:space="preserve">, в </w:t>
      </w:r>
      <w:r w:rsidR="004A2886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7B1993">
        <w:rPr>
          <w:rFonts w:ascii="Times New Roman" w:hAnsi="Times New Roman" w:cs="Times New Roman"/>
          <w:sz w:val="28"/>
          <w:szCs w:val="28"/>
        </w:rPr>
        <w:t xml:space="preserve">Новобессергеновской СОШ. </w:t>
      </w:r>
    </w:p>
    <w:p w:rsidR="00E42A79" w:rsidRDefault="00E42A79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Но все еще остро стоит проблема, связанная с социальной и образовательной адаптацией детей с РАС, что и определяет необходимость создания  в школах комплексной и  грамотно выстроенной системы </w:t>
      </w:r>
      <w:r w:rsidR="008014E2" w:rsidRPr="007B1993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 для данной категории детей.</w:t>
      </w:r>
    </w:p>
    <w:p w:rsidR="009C0EC2" w:rsidRPr="007B1993" w:rsidRDefault="009C0EC2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Дети с РАС представляют собой крайне неоднородную группу и требуют особого подхода при организации и сопровождении их образования.</w:t>
      </w:r>
    </w:p>
    <w:p w:rsidR="009C0EC2" w:rsidRPr="007B1993" w:rsidRDefault="009C0EC2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Работая с детьми с </w:t>
      </w:r>
      <w:r w:rsidR="00417FCA">
        <w:rPr>
          <w:rFonts w:ascii="Times New Roman" w:hAnsi="Times New Roman" w:cs="Times New Roman"/>
          <w:sz w:val="28"/>
          <w:szCs w:val="28"/>
        </w:rPr>
        <w:t xml:space="preserve">расстройством аутистического спектра </w:t>
      </w:r>
      <w:r w:rsidRPr="007B1993">
        <w:rPr>
          <w:rFonts w:ascii="Times New Roman" w:hAnsi="Times New Roman" w:cs="Times New Roman"/>
          <w:sz w:val="28"/>
          <w:szCs w:val="28"/>
        </w:rPr>
        <w:t xml:space="preserve">уже </w:t>
      </w:r>
      <w:r w:rsidR="0010147F" w:rsidRPr="007B1993">
        <w:rPr>
          <w:rFonts w:ascii="Times New Roman" w:hAnsi="Times New Roman" w:cs="Times New Roman"/>
          <w:sz w:val="28"/>
          <w:szCs w:val="28"/>
        </w:rPr>
        <w:t>около 5 лет, мы осознали необходимость создания в нашей школе модели комплексного психолого-педагогического сопровождения детей с РАС. Процесс сопровождения представлен поэтапно.</w:t>
      </w:r>
    </w:p>
    <w:p w:rsidR="00FE77D9" w:rsidRPr="007B1993" w:rsidRDefault="0010147F" w:rsidP="007B199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993">
        <w:rPr>
          <w:rFonts w:ascii="Times New Roman" w:hAnsi="Times New Roman" w:cs="Times New Roman"/>
          <w:i/>
          <w:sz w:val="28"/>
          <w:szCs w:val="28"/>
        </w:rPr>
        <w:t xml:space="preserve">Этап </w:t>
      </w:r>
      <w:r w:rsidR="009E6550" w:rsidRPr="007B1993">
        <w:rPr>
          <w:rFonts w:ascii="Times New Roman" w:hAnsi="Times New Roman" w:cs="Times New Roman"/>
          <w:i/>
          <w:sz w:val="28"/>
          <w:szCs w:val="28"/>
        </w:rPr>
        <w:t xml:space="preserve"> получения </w:t>
      </w:r>
      <w:r w:rsidRPr="007B1993">
        <w:rPr>
          <w:rFonts w:ascii="Times New Roman" w:hAnsi="Times New Roman" w:cs="Times New Roman"/>
          <w:i/>
          <w:sz w:val="28"/>
          <w:szCs w:val="28"/>
        </w:rPr>
        <w:t xml:space="preserve">первичной информации и налаживания эмоционального контакта с родителями и ребенком с РАС. </w:t>
      </w:r>
    </w:p>
    <w:p w:rsidR="0010147F" w:rsidRPr="007B1993" w:rsidRDefault="0010147F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 Он включает в себя получение полной информации о ребенке от </w:t>
      </w:r>
      <w:r w:rsidR="00D74EEB" w:rsidRPr="007B1993">
        <w:rPr>
          <w:rFonts w:ascii="Times New Roman" w:hAnsi="Times New Roman" w:cs="Times New Roman"/>
          <w:sz w:val="28"/>
          <w:szCs w:val="28"/>
        </w:rPr>
        <w:t>родителей, от специалистов</w:t>
      </w:r>
      <w:r w:rsidR="00FE77D9" w:rsidRPr="007B1993">
        <w:rPr>
          <w:rFonts w:ascii="Times New Roman" w:hAnsi="Times New Roman" w:cs="Times New Roman"/>
          <w:sz w:val="28"/>
          <w:szCs w:val="28"/>
        </w:rPr>
        <w:t xml:space="preserve">, взаимодействующих с ребенком раннее. Родители заполняют анкеты и листы мотивационных факторов, что позволяет специалистам выделить сильные и слабые стороны ребенка, степень </w:t>
      </w:r>
      <w:proofErr w:type="spellStart"/>
      <w:r w:rsidR="00FE77D9" w:rsidRPr="007B199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A5918">
        <w:rPr>
          <w:rFonts w:ascii="Times New Roman" w:hAnsi="Times New Roman" w:cs="Times New Roman"/>
          <w:sz w:val="28"/>
          <w:szCs w:val="28"/>
        </w:rPr>
        <w:t xml:space="preserve"> </w:t>
      </w:r>
      <w:r w:rsidR="00E46A2A" w:rsidRPr="007B1993">
        <w:rPr>
          <w:rFonts w:ascii="Times New Roman" w:hAnsi="Times New Roman" w:cs="Times New Roman"/>
          <w:sz w:val="28"/>
          <w:szCs w:val="28"/>
        </w:rPr>
        <w:t>социально-</w:t>
      </w:r>
      <w:r w:rsidR="00FE77D9" w:rsidRPr="007B1993">
        <w:rPr>
          <w:rFonts w:ascii="Times New Roman" w:hAnsi="Times New Roman" w:cs="Times New Roman"/>
          <w:sz w:val="28"/>
          <w:szCs w:val="28"/>
        </w:rPr>
        <w:t>бытовых  навыков,</w:t>
      </w:r>
      <w:r w:rsidR="009A6F43" w:rsidRPr="007B1993">
        <w:rPr>
          <w:rFonts w:ascii="Times New Roman" w:hAnsi="Times New Roman" w:cs="Times New Roman"/>
          <w:sz w:val="28"/>
          <w:szCs w:val="28"/>
        </w:rPr>
        <w:t xml:space="preserve"> способы вз</w:t>
      </w:r>
      <w:r w:rsidR="001A1FEA" w:rsidRPr="007B1993">
        <w:rPr>
          <w:rFonts w:ascii="Times New Roman" w:hAnsi="Times New Roman" w:cs="Times New Roman"/>
          <w:sz w:val="28"/>
          <w:szCs w:val="28"/>
        </w:rPr>
        <w:t>аимодействия с окружающим миром</w:t>
      </w:r>
      <w:r w:rsidR="009A6F43" w:rsidRPr="007B1993">
        <w:rPr>
          <w:rFonts w:ascii="Times New Roman" w:hAnsi="Times New Roman" w:cs="Times New Roman"/>
          <w:sz w:val="28"/>
          <w:szCs w:val="28"/>
        </w:rPr>
        <w:t>,</w:t>
      </w:r>
      <w:r w:rsidR="00FE77D9" w:rsidRPr="007B1993">
        <w:rPr>
          <w:rFonts w:ascii="Times New Roman" w:hAnsi="Times New Roman" w:cs="Times New Roman"/>
          <w:sz w:val="28"/>
          <w:szCs w:val="28"/>
        </w:rPr>
        <w:t xml:space="preserve"> выявить стимулы и ресурсные занятия ребенка, которые помогут служить положител</w:t>
      </w:r>
      <w:r w:rsidR="007B1993">
        <w:rPr>
          <w:rFonts w:ascii="Times New Roman" w:hAnsi="Times New Roman" w:cs="Times New Roman"/>
          <w:sz w:val="28"/>
          <w:szCs w:val="28"/>
        </w:rPr>
        <w:t>ьным подкреплением при обучении</w:t>
      </w:r>
      <w:r w:rsidR="00FE77D9" w:rsidRPr="007B1993">
        <w:rPr>
          <w:rFonts w:ascii="Times New Roman" w:hAnsi="Times New Roman" w:cs="Times New Roman"/>
          <w:sz w:val="28"/>
          <w:szCs w:val="28"/>
        </w:rPr>
        <w:t xml:space="preserve">. На этом этапе происходит знакомство с </w:t>
      </w:r>
      <w:proofErr w:type="spellStart"/>
      <w:r w:rsidR="00FE77D9" w:rsidRPr="007B1993">
        <w:rPr>
          <w:rFonts w:ascii="Times New Roman" w:hAnsi="Times New Roman" w:cs="Times New Roman"/>
          <w:sz w:val="28"/>
          <w:szCs w:val="28"/>
        </w:rPr>
        <w:t>тьют</w:t>
      </w:r>
      <w:r w:rsidR="009E6550" w:rsidRPr="007B1993">
        <w:rPr>
          <w:rFonts w:ascii="Times New Roman" w:hAnsi="Times New Roman" w:cs="Times New Roman"/>
          <w:sz w:val="28"/>
          <w:szCs w:val="28"/>
        </w:rPr>
        <w:t>о</w:t>
      </w:r>
      <w:r w:rsidR="00FE77D9" w:rsidRPr="007B1993">
        <w:rPr>
          <w:rFonts w:ascii="Times New Roman" w:hAnsi="Times New Roman" w:cs="Times New Roman"/>
          <w:sz w:val="28"/>
          <w:szCs w:val="28"/>
        </w:rPr>
        <w:t>ром</w:t>
      </w:r>
      <w:proofErr w:type="spellEnd"/>
      <w:r w:rsidR="00FE77D9" w:rsidRPr="007B1993">
        <w:rPr>
          <w:rFonts w:ascii="Times New Roman" w:hAnsi="Times New Roman" w:cs="Times New Roman"/>
          <w:sz w:val="28"/>
          <w:szCs w:val="28"/>
        </w:rPr>
        <w:t xml:space="preserve"> и пространством </w:t>
      </w:r>
      <w:r w:rsidR="009A6F43" w:rsidRPr="007B1993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FE77D9" w:rsidRPr="007B1993">
        <w:rPr>
          <w:rFonts w:ascii="Times New Roman" w:hAnsi="Times New Roman" w:cs="Times New Roman"/>
          <w:sz w:val="28"/>
          <w:szCs w:val="28"/>
        </w:rPr>
        <w:t>.</w:t>
      </w:r>
    </w:p>
    <w:p w:rsidR="00FE77D9" w:rsidRPr="007B1993" w:rsidRDefault="00FE77D9" w:rsidP="007B199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993">
        <w:rPr>
          <w:rFonts w:ascii="Times New Roman" w:hAnsi="Times New Roman" w:cs="Times New Roman"/>
          <w:i/>
          <w:sz w:val="28"/>
          <w:szCs w:val="28"/>
        </w:rPr>
        <w:t>Этап диагностики и определения</w:t>
      </w:r>
      <w:r w:rsidR="00E46A2A" w:rsidRPr="007B1993">
        <w:rPr>
          <w:rFonts w:ascii="Times New Roman" w:hAnsi="Times New Roman" w:cs="Times New Roman"/>
          <w:i/>
          <w:sz w:val="28"/>
          <w:szCs w:val="28"/>
        </w:rPr>
        <w:t xml:space="preserve"> зоны ближайшего развития ребенка.</w:t>
      </w:r>
    </w:p>
    <w:p w:rsidR="00E46A2A" w:rsidRPr="007B1993" w:rsidRDefault="00E46A2A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На этом этапе происходит диагностика ребенка всеми спе</w:t>
      </w:r>
      <w:r w:rsidR="001A1FEA" w:rsidRPr="007B1993">
        <w:rPr>
          <w:rFonts w:ascii="Times New Roman" w:hAnsi="Times New Roman" w:cs="Times New Roman"/>
          <w:sz w:val="28"/>
          <w:szCs w:val="28"/>
        </w:rPr>
        <w:t>циалистами группы сопровождения</w:t>
      </w:r>
      <w:r w:rsidRPr="007B1993">
        <w:rPr>
          <w:rFonts w:ascii="Times New Roman" w:hAnsi="Times New Roman" w:cs="Times New Roman"/>
          <w:sz w:val="28"/>
          <w:szCs w:val="28"/>
        </w:rPr>
        <w:t xml:space="preserve">, изучение особенностей эмоционально-волевой </w:t>
      </w:r>
      <w:r w:rsidR="007B1993">
        <w:rPr>
          <w:rFonts w:ascii="Times New Roman" w:hAnsi="Times New Roman" w:cs="Times New Roman"/>
          <w:sz w:val="28"/>
          <w:szCs w:val="28"/>
        </w:rPr>
        <w:t>сферы, личностного развития, объ</w:t>
      </w:r>
      <w:r w:rsidRPr="007B1993">
        <w:rPr>
          <w:rFonts w:ascii="Times New Roman" w:hAnsi="Times New Roman" w:cs="Times New Roman"/>
          <w:sz w:val="28"/>
          <w:szCs w:val="28"/>
        </w:rPr>
        <w:t xml:space="preserve">ема и характера знаний, умений и навыков. </w:t>
      </w:r>
      <w:r w:rsidRPr="007B1993">
        <w:rPr>
          <w:rFonts w:ascii="Times New Roman" w:hAnsi="Times New Roman" w:cs="Times New Roman"/>
          <w:sz w:val="28"/>
          <w:szCs w:val="28"/>
        </w:rPr>
        <w:lastRenderedPageBreak/>
        <w:t>Результаты диагностики позволяют определить содержание образования и условия организации обучения и построить индивидуальный образовательный маршрут.</w:t>
      </w:r>
    </w:p>
    <w:p w:rsidR="007B1993" w:rsidRDefault="00E46A2A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i/>
          <w:sz w:val="28"/>
          <w:szCs w:val="28"/>
        </w:rPr>
        <w:t>Этап «профессионального сопровождения»</w:t>
      </w:r>
      <w:r w:rsidRPr="007B1993">
        <w:rPr>
          <w:rFonts w:ascii="Times New Roman" w:hAnsi="Times New Roman" w:cs="Times New Roman"/>
          <w:sz w:val="28"/>
          <w:szCs w:val="28"/>
        </w:rPr>
        <w:t>.</w:t>
      </w:r>
    </w:p>
    <w:p w:rsidR="00E46A2A" w:rsidRPr="007B1993" w:rsidRDefault="00E46A2A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 Включает в себя участие всех специалистов сопровождения в социальной и образовательной адаптации ребенка с </w:t>
      </w:r>
      <w:r w:rsidR="00417FCA">
        <w:rPr>
          <w:rFonts w:ascii="Times New Roman" w:hAnsi="Times New Roman" w:cs="Times New Roman"/>
          <w:sz w:val="28"/>
          <w:szCs w:val="28"/>
        </w:rPr>
        <w:t>аутизмом</w:t>
      </w:r>
      <w:r w:rsidRPr="007B1993">
        <w:rPr>
          <w:rFonts w:ascii="Times New Roman" w:hAnsi="Times New Roman" w:cs="Times New Roman"/>
          <w:sz w:val="28"/>
          <w:szCs w:val="28"/>
        </w:rPr>
        <w:t xml:space="preserve"> к школе и </w:t>
      </w:r>
      <w:r w:rsidR="000845D2" w:rsidRPr="007B1993">
        <w:rPr>
          <w:rFonts w:ascii="Times New Roman" w:hAnsi="Times New Roman" w:cs="Times New Roman"/>
          <w:sz w:val="28"/>
          <w:szCs w:val="28"/>
        </w:rPr>
        <w:t>исполнение коррекционных мероприятий</w:t>
      </w:r>
      <w:r w:rsidR="009E6550" w:rsidRPr="007B1993">
        <w:rPr>
          <w:rFonts w:ascii="Times New Roman" w:hAnsi="Times New Roman" w:cs="Times New Roman"/>
          <w:sz w:val="28"/>
          <w:szCs w:val="28"/>
        </w:rPr>
        <w:t xml:space="preserve"> в рамках реализации адаптированной образовательной программы</w:t>
      </w:r>
      <w:r w:rsidR="000845D2" w:rsidRPr="007B1993">
        <w:rPr>
          <w:rFonts w:ascii="Times New Roman" w:hAnsi="Times New Roman" w:cs="Times New Roman"/>
          <w:sz w:val="28"/>
          <w:szCs w:val="28"/>
        </w:rPr>
        <w:t>.</w:t>
      </w:r>
    </w:p>
    <w:p w:rsidR="000845D2" w:rsidRDefault="000845D2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i/>
          <w:sz w:val="28"/>
          <w:szCs w:val="28"/>
        </w:rPr>
        <w:t>Рефлексивный этап</w:t>
      </w:r>
      <w:r w:rsidRPr="007B1993">
        <w:rPr>
          <w:rFonts w:ascii="Times New Roman" w:hAnsi="Times New Roman" w:cs="Times New Roman"/>
          <w:sz w:val="28"/>
          <w:szCs w:val="28"/>
        </w:rPr>
        <w:t xml:space="preserve"> подразумевает промежуточную и итоговую диагностику и мониторинг эффективности процесса психолого-педагогического сопровождения.</w:t>
      </w:r>
    </w:p>
    <w:p w:rsidR="00E14DF6" w:rsidRPr="007B1993" w:rsidRDefault="00E14DF6" w:rsidP="00E14D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Основными направлениями психолого-педагогического сопровождения детей с РАС являются:</w:t>
      </w:r>
    </w:p>
    <w:p w:rsidR="00E14DF6" w:rsidRPr="007B1993" w:rsidRDefault="00E14DF6" w:rsidP="00E14D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-развитие у обучающихся жизненных компетенций на основе планомерного введения в более сложную  социальную среду</w:t>
      </w:r>
    </w:p>
    <w:p w:rsidR="00E14DF6" w:rsidRPr="007B1993" w:rsidRDefault="00E14DF6" w:rsidP="00E14D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-поэтапное формирование учебной деятельности и коммуникативного поведения</w:t>
      </w:r>
    </w:p>
    <w:p w:rsidR="00E14DF6" w:rsidRPr="007B1993" w:rsidRDefault="00E14DF6" w:rsidP="00E14D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-расширение повседневного жизненного опыта, социальных контактов обучающихся с детьми и взрослыми в доступных для них пределах</w:t>
      </w:r>
    </w:p>
    <w:p w:rsidR="00E14DF6" w:rsidRPr="007B1993" w:rsidRDefault="00E14DF6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F6">
        <w:rPr>
          <w:rFonts w:ascii="Times New Roman" w:hAnsi="Times New Roman" w:cs="Times New Roman"/>
          <w:bCs/>
          <w:sz w:val="28"/>
          <w:szCs w:val="28"/>
        </w:rPr>
        <w:t>Успешное прохождение всех четырех этапов  и эффективная реализация основных направлений психолого-педагогического сопровождения стало возможным в нашей школе благодаря внедрению такой образовательной технологии – как «ресурсный класс</w:t>
      </w:r>
      <w:r w:rsidRPr="00E14DF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45D2" w:rsidRPr="007B1993" w:rsidRDefault="000845D2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Ресурсный класс</w:t>
      </w:r>
      <w:r w:rsidR="002A5918">
        <w:rPr>
          <w:rFonts w:ascii="Times New Roman" w:hAnsi="Times New Roman" w:cs="Times New Roman"/>
          <w:sz w:val="28"/>
          <w:szCs w:val="28"/>
        </w:rPr>
        <w:t xml:space="preserve"> </w:t>
      </w:r>
      <w:r w:rsidRPr="007B1993">
        <w:rPr>
          <w:rFonts w:ascii="Times New Roman" w:hAnsi="Times New Roman" w:cs="Times New Roman"/>
          <w:sz w:val="28"/>
          <w:szCs w:val="28"/>
        </w:rPr>
        <w:t xml:space="preserve">(ресурсная зона)- это пространственная зона, в которой сосредоточены максимально возможные для образовательного учреждения ресурсы, способствующие инклюзии ребенка с РАС и другими ментальными нарушениями в школьную среду. Основная задача ресурсного класса- это социальная и образовательная адаптация ребенка с </w:t>
      </w:r>
      <w:r w:rsidR="00417FCA">
        <w:rPr>
          <w:rFonts w:ascii="Times New Roman" w:hAnsi="Times New Roman" w:cs="Times New Roman"/>
          <w:sz w:val="28"/>
          <w:szCs w:val="28"/>
        </w:rPr>
        <w:t>расстройством аутистического спектра</w:t>
      </w:r>
      <w:r w:rsidRPr="007B1993">
        <w:rPr>
          <w:rFonts w:ascii="Times New Roman" w:hAnsi="Times New Roman" w:cs="Times New Roman"/>
          <w:sz w:val="28"/>
          <w:szCs w:val="28"/>
        </w:rPr>
        <w:t>.</w:t>
      </w:r>
    </w:p>
    <w:p w:rsidR="000845D2" w:rsidRPr="007B1993" w:rsidRDefault="009A6F43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В нашей школе р</w:t>
      </w:r>
      <w:r w:rsidR="007E63C8" w:rsidRPr="007B1993">
        <w:rPr>
          <w:rFonts w:ascii="Times New Roman" w:hAnsi="Times New Roman" w:cs="Times New Roman"/>
          <w:sz w:val="28"/>
          <w:szCs w:val="28"/>
        </w:rPr>
        <w:t xml:space="preserve">есурсный класс разделен на 4 зоны: зона для индивидуальных занятий, зона для групповых занятий, сенсорная зона, рабочая зона учителя. Зонирование пространства очень важно, поскольку работа с детьми в определенной зоне преследует решение своих  специфических задач.  </w:t>
      </w:r>
    </w:p>
    <w:p w:rsidR="00A41911" w:rsidRPr="007B1993" w:rsidRDefault="009E2B36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Основными задачами индивидуальных занятий является</w:t>
      </w:r>
      <w:r w:rsidR="00A41911" w:rsidRPr="007B1993">
        <w:rPr>
          <w:rFonts w:ascii="Times New Roman" w:hAnsi="Times New Roman" w:cs="Times New Roman"/>
          <w:sz w:val="28"/>
          <w:szCs w:val="28"/>
        </w:rPr>
        <w:t>:</w:t>
      </w:r>
    </w:p>
    <w:p w:rsidR="00A41911" w:rsidRPr="007B1993" w:rsidRDefault="00012F02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-ф</w:t>
      </w:r>
      <w:r w:rsidR="009E2B36" w:rsidRPr="007B1993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7E63C8" w:rsidRPr="007B1993">
        <w:rPr>
          <w:rFonts w:ascii="Times New Roman" w:hAnsi="Times New Roman" w:cs="Times New Roman"/>
          <w:sz w:val="28"/>
          <w:szCs w:val="28"/>
        </w:rPr>
        <w:t>навык</w:t>
      </w:r>
      <w:r w:rsidR="009E2B36" w:rsidRPr="007B1993">
        <w:rPr>
          <w:rFonts w:ascii="Times New Roman" w:hAnsi="Times New Roman" w:cs="Times New Roman"/>
          <w:sz w:val="28"/>
          <w:szCs w:val="28"/>
        </w:rPr>
        <w:t>ов</w:t>
      </w:r>
      <w:r w:rsidR="007E63C8" w:rsidRPr="007B1993">
        <w:rPr>
          <w:rFonts w:ascii="Times New Roman" w:hAnsi="Times New Roman" w:cs="Times New Roman"/>
          <w:sz w:val="28"/>
          <w:szCs w:val="28"/>
        </w:rPr>
        <w:t>, необходимых для работы в регулярном класс</w:t>
      </w:r>
      <w:proofErr w:type="gramStart"/>
      <w:r w:rsidR="007E63C8" w:rsidRPr="007B199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E63C8" w:rsidRPr="007B1993">
        <w:rPr>
          <w:rFonts w:ascii="Times New Roman" w:hAnsi="Times New Roman" w:cs="Times New Roman"/>
          <w:sz w:val="28"/>
          <w:szCs w:val="28"/>
        </w:rPr>
        <w:t xml:space="preserve">формирование графических навыков, </w:t>
      </w:r>
      <w:r w:rsidR="009E2B36" w:rsidRPr="007B1993">
        <w:rPr>
          <w:rFonts w:ascii="Times New Roman" w:hAnsi="Times New Roman" w:cs="Times New Roman"/>
          <w:sz w:val="28"/>
          <w:szCs w:val="28"/>
        </w:rPr>
        <w:t xml:space="preserve">удержание за рабочим столом, </w:t>
      </w:r>
      <w:r w:rsidR="009E2B36" w:rsidRPr="007B199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41911" w:rsidRPr="007B1993">
        <w:rPr>
          <w:rFonts w:ascii="Times New Roman" w:hAnsi="Times New Roman" w:cs="Times New Roman"/>
          <w:sz w:val="28"/>
          <w:szCs w:val="28"/>
        </w:rPr>
        <w:t>авык поднимать руку, выходить к доске, слушать инструкцию учителя, следовать инструкции</w:t>
      </w:r>
      <w:r w:rsidR="009E2B36" w:rsidRPr="007B1993">
        <w:rPr>
          <w:rFonts w:ascii="Times New Roman" w:hAnsi="Times New Roman" w:cs="Times New Roman"/>
          <w:sz w:val="28"/>
          <w:szCs w:val="28"/>
        </w:rPr>
        <w:t xml:space="preserve">, выполнять простое задание, действовать по образцу </w:t>
      </w:r>
      <w:r w:rsidR="00A41911" w:rsidRPr="007B19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1911" w:rsidRPr="007B199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A41911" w:rsidRPr="007B1993">
        <w:rPr>
          <w:rFonts w:ascii="Times New Roman" w:hAnsi="Times New Roman" w:cs="Times New Roman"/>
          <w:sz w:val="28"/>
          <w:szCs w:val="28"/>
        </w:rPr>
        <w:t>)</w:t>
      </w:r>
    </w:p>
    <w:p w:rsidR="00A41911" w:rsidRPr="007B1993" w:rsidRDefault="00A63AD7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- </w:t>
      </w:r>
      <w:r w:rsidR="00A41911" w:rsidRPr="007B1993">
        <w:rPr>
          <w:rFonts w:ascii="Times New Roman" w:hAnsi="Times New Roman" w:cs="Times New Roman"/>
          <w:sz w:val="28"/>
          <w:szCs w:val="28"/>
        </w:rPr>
        <w:t>обучение адекватным формам поведенческих реакций</w:t>
      </w:r>
      <w:r w:rsidRPr="007B1993">
        <w:rPr>
          <w:rFonts w:ascii="Times New Roman" w:hAnsi="Times New Roman" w:cs="Times New Roman"/>
          <w:sz w:val="28"/>
          <w:szCs w:val="28"/>
        </w:rPr>
        <w:t>;</w:t>
      </w:r>
    </w:p>
    <w:p w:rsidR="00A41911" w:rsidRPr="007B1993" w:rsidRDefault="00A63AD7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- </w:t>
      </w:r>
      <w:r w:rsidR="00A41911" w:rsidRPr="007B1993">
        <w:rPr>
          <w:rFonts w:ascii="Times New Roman" w:hAnsi="Times New Roman" w:cs="Times New Roman"/>
          <w:sz w:val="28"/>
          <w:szCs w:val="28"/>
        </w:rPr>
        <w:t>обучение коммуникативным навыкам</w:t>
      </w:r>
      <w:r w:rsidR="00DD1C6C" w:rsidRPr="007B1993">
        <w:rPr>
          <w:rFonts w:ascii="Times New Roman" w:hAnsi="Times New Roman" w:cs="Times New Roman"/>
          <w:sz w:val="28"/>
          <w:szCs w:val="28"/>
        </w:rPr>
        <w:t>(умение откликаться на свое имя, выражать просьбы, умение привлекать внимание, отвечать на личные вопросы</w:t>
      </w:r>
      <w:r w:rsidR="00252040" w:rsidRPr="007B1993">
        <w:rPr>
          <w:rFonts w:ascii="Times New Roman" w:hAnsi="Times New Roman" w:cs="Times New Roman"/>
          <w:sz w:val="28"/>
          <w:szCs w:val="28"/>
        </w:rPr>
        <w:t xml:space="preserve">, умение  различать и выражать эмоции </w:t>
      </w:r>
      <w:r w:rsidR="00DD1C6C" w:rsidRPr="007B1993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A41911" w:rsidRPr="007B1993" w:rsidRDefault="00A63AD7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- </w:t>
      </w:r>
      <w:r w:rsidR="00A41911" w:rsidRPr="007B1993">
        <w:rPr>
          <w:rFonts w:ascii="Times New Roman" w:hAnsi="Times New Roman" w:cs="Times New Roman"/>
          <w:sz w:val="28"/>
          <w:szCs w:val="28"/>
        </w:rPr>
        <w:t>обучение социальным навыкам</w:t>
      </w:r>
      <w:r w:rsidR="00DD1C6C" w:rsidRPr="007B1993">
        <w:rPr>
          <w:rFonts w:ascii="Times New Roman" w:hAnsi="Times New Roman" w:cs="Times New Roman"/>
          <w:sz w:val="28"/>
          <w:szCs w:val="28"/>
        </w:rPr>
        <w:t xml:space="preserve">(отвечать на приветствие других, умение делиться, </w:t>
      </w:r>
      <w:r w:rsidR="00252040" w:rsidRPr="007B1993"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DD1C6C" w:rsidRPr="007B1993">
        <w:rPr>
          <w:rFonts w:ascii="Times New Roman" w:hAnsi="Times New Roman" w:cs="Times New Roman"/>
          <w:sz w:val="28"/>
          <w:szCs w:val="28"/>
        </w:rPr>
        <w:t>вежливост</w:t>
      </w:r>
      <w:r w:rsidR="00252040" w:rsidRPr="007B1993">
        <w:rPr>
          <w:rFonts w:ascii="Times New Roman" w:hAnsi="Times New Roman" w:cs="Times New Roman"/>
          <w:sz w:val="28"/>
          <w:szCs w:val="28"/>
        </w:rPr>
        <w:t>и</w:t>
      </w:r>
      <w:r w:rsidR="00DD1C6C" w:rsidRPr="007B1993">
        <w:rPr>
          <w:rFonts w:ascii="Times New Roman" w:hAnsi="Times New Roman" w:cs="Times New Roman"/>
          <w:sz w:val="28"/>
          <w:szCs w:val="28"/>
        </w:rPr>
        <w:t>, умение получать помощь и др.)</w:t>
      </w:r>
    </w:p>
    <w:p w:rsidR="00A41911" w:rsidRPr="007B1993" w:rsidRDefault="00A63AD7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- </w:t>
      </w:r>
      <w:r w:rsidR="00A41911" w:rsidRPr="007B1993">
        <w:rPr>
          <w:rFonts w:ascii="Times New Roman" w:hAnsi="Times New Roman" w:cs="Times New Roman"/>
          <w:sz w:val="28"/>
          <w:szCs w:val="28"/>
        </w:rPr>
        <w:t>обучение академическим навыкам</w:t>
      </w:r>
      <w:r w:rsidRPr="007B1993">
        <w:rPr>
          <w:rFonts w:ascii="Times New Roman" w:hAnsi="Times New Roman" w:cs="Times New Roman"/>
          <w:sz w:val="28"/>
          <w:szCs w:val="28"/>
        </w:rPr>
        <w:t>.</w:t>
      </w:r>
    </w:p>
    <w:p w:rsidR="00A41911" w:rsidRPr="007B1993" w:rsidRDefault="00A41911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Основн</w:t>
      </w:r>
      <w:r w:rsidR="00E4468E">
        <w:rPr>
          <w:rFonts w:ascii="Times New Roman" w:hAnsi="Times New Roman" w:cs="Times New Roman"/>
          <w:sz w:val="28"/>
          <w:szCs w:val="28"/>
        </w:rPr>
        <w:t xml:space="preserve">ымизадачами </w:t>
      </w:r>
      <w:r w:rsidRPr="007B1993">
        <w:rPr>
          <w:rFonts w:ascii="Times New Roman" w:hAnsi="Times New Roman" w:cs="Times New Roman"/>
          <w:sz w:val="28"/>
          <w:szCs w:val="28"/>
        </w:rPr>
        <w:t>групповых занятий является:</w:t>
      </w:r>
    </w:p>
    <w:p w:rsidR="00A41911" w:rsidRPr="007B1993" w:rsidRDefault="00A63AD7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- </w:t>
      </w:r>
      <w:r w:rsidR="00A41911" w:rsidRPr="007B1993">
        <w:rPr>
          <w:rFonts w:ascii="Times New Roman" w:hAnsi="Times New Roman" w:cs="Times New Roman"/>
          <w:sz w:val="28"/>
          <w:szCs w:val="28"/>
        </w:rPr>
        <w:t>обобщение навыков, сформированных на индивидуальных занятиях</w:t>
      </w:r>
      <w:r w:rsidRPr="007B1993">
        <w:rPr>
          <w:rFonts w:ascii="Times New Roman" w:hAnsi="Times New Roman" w:cs="Times New Roman"/>
          <w:sz w:val="28"/>
          <w:szCs w:val="28"/>
        </w:rPr>
        <w:t>;</w:t>
      </w:r>
    </w:p>
    <w:p w:rsidR="00A41911" w:rsidRPr="007B1993" w:rsidRDefault="00A63AD7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- </w:t>
      </w:r>
      <w:r w:rsidR="00A41911" w:rsidRPr="007B1993">
        <w:rPr>
          <w:rFonts w:ascii="Times New Roman" w:hAnsi="Times New Roman" w:cs="Times New Roman"/>
          <w:sz w:val="28"/>
          <w:szCs w:val="28"/>
        </w:rPr>
        <w:t>функциональное применение навыков</w:t>
      </w:r>
      <w:r w:rsidRPr="007B1993">
        <w:rPr>
          <w:rFonts w:ascii="Times New Roman" w:hAnsi="Times New Roman" w:cs="Times New Roman"/>
          <w:sz w:val="28"/>
          <w:szCs w:val="28"/>
        </w:rPr>
        <w:t>;</w:t>
      </w:r>
    </w:p>
    <w:p w:rsidR="00A41911" w:rsidRPr="007B1993" w:rsidRDefault="00A63AD7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- </w:t>
      </w:r>
      <w:r w:rsidR="00A41911" w:rsidRPr="007B1993">
        <w:rPr>
          <w:rFonts w:ascii="Times New Roman" w:hAnsi="Times New Roman" w:cs="Times New Roman"/>
          <w:sz w:val="28"/>
          <w:szCs w:val="28"/>
        </w:rPr>
        <w:t>моделирование ситуаций регулярного класса</w:t>
      </w:r>
      <w:r w:rsidRPr="007B1993">
        <w:rPr>
          <w:rFonts w:ascii="Times New Roman" w:hAnsi="Times New Roman" w:cs="Times New Roman"/>
          <w:sz w:val="28"/>
          <w:szCs w:val="28"/>
        </w:rPr>
        <w:t>;</w:t>
      </w:r>
    </w:p>
    <w:p w:rsidR="00A41911" w:rsidRPr="007B1993" w:rsidRDefault="00A63AD7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- </w:t>
      </w:r>
      <w:r w:rsidR="00A41911" w:rsidRPr="007B1993">
        <w:rPr>
          <w:rFonts w:ascii="Times New Roman" w:hAnsi="Times New Roman" w:cs="Times New Roman"/>
          <w:sz w:val="28"/>
          <w:szCs w:val="28"/>
        </w:rPr>
        <w:t>формирование навыков взаимодействия в группе сверстников</w:t>
      </w:r>
      <w:r w:rsidRPr="007B1993">
        <w:rPr>
          <w:rFonts w:ascii="Times New Roman" w:hAnsi="Times New Roman" w:cs="Times New Roman"/>
          <w:sz w:val="28"/>
          <w:szCs w:val="28"/>
        </w:rPr>
        <w:t>;</w:t>
      </w:r>
    </w:p>
    <w:p w:rsidR="00A41911" w:rsidRPr="007B1993" w:rsidRDefault="00A63AD7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- </w:t>
      </w:r>
      <w:r w:rsidR="00A41911" w:rsidRPr="007B1993">
        <w:rPr>
          <w:rFonts w:ascii="Times New Roman" w:hAnsi="Times New Roman" w:cs="Times New Roman"/>
          <w:sz w:val="28"/>
          <w:szCs w:val="28"/>
        </w:rPr>
        <w:t>формирование навыков  совместной игры</w:t>
      </w:r>
      <w:r w:rsidRPr="007B1993">
        <w:rPr>
          <w:rFonts w:ascii="Times New Roman" w:hAnsi="Times New Roman" w:cs="Times New Roman"/>
          <w:sz w:val="28"/>
          <w:szCs w:val="28"/>
        </w:rPr>
        <w:t>.</w:t>
      </w:r>
    </w:p>
    <w:p w:rsidR="0088146E" w:rsidRPr="007B1993" w:rsidRDefault="0088146E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На сегодняшний день доказано, что проблемы в поведении связаны с тем, что люди с </w:t>
      </w:r>
      <w:r w:rsidR="00012F02" w:rsidRPr="007B1993">
        <w:rPr>
          <w:rFonts w:ascii="Times New Roman" w:hAnsi="Times New Roman" w:cs="Times New Roman"/>
          <w:sz w:val="28"/>
          <w:szCs w:val="28"/>
        </w:rPr>
        <w:t>расстройством аутистического спектра</w:t>
      </w:r>
      <w:r w:rsidRPr="007B1993">
        <w:rPr>
          <w:rFonts w:ascii="Times New Roman" w:hAnsi="Times New Roman" w:cs="Times New Roman"/>
          <w:sz w:val="28"/>
          <w:szCs w:val="28"/>
        </w:rPr>
        <w:t xml:space="preserve"> воспринимают и перерабатывают сенсорную информацию качес</w:t>
      </w:r>
      <w:r w:rsidR="003E2F4D" w:rsidRPr="007B1993">
        <w:rPr>
          <w:rFonts w:ascii="Times New Roman" w:hAnsi="Times New Roman" w:cs="Times New Roman"/>
          <w:sz w:val="28"/>
          <w:szCs w:val="28"/>
        </w:rPr>
        <w:t xml:space="preserve">твенно иначе, чем </w:t>
      </w:r>
      <w:proofErr w:type="spellStart"/>
      <w:r w:rsidR="003E2F4D" w:rsidRPr="007B1993">
        <w:rPr>
          <w:rFonts w:ascii="Times New Roman" w:hAnsi="Times New Roman" w:cs="Times New Roman"/>
          <w:sz w:val="28"/>
          <w:szCs w:val="28"/>
        </w:rPr>
        <w:t>нейротипичные</w:t>
      </w:r>
      <w:proofErr w:type="spellEnd"/>
      <w:r w:rsidR="003E2F4D" w:rsidRPr="007B1993">
        <w:rPr>
          <w:rFonts w:ascii="Times New Roman" w:hAnsi="Times New Roman" w:cs="Times New Roman"/>
          <w:sz w:val="28"/>
          <w:szCs w:val="28"/>
        </w:rPr>
        <w:t>[</w:t>
      </w:r>
      <w:r w:rsidR="007B1993">
        <w:rPr>
          <w:rFonts w:ascii="Times New Roman" w:hAnsi="Times New Roman" w:cs="Times New Roman"/>
          <w:sz w:val="28"/>
          <w:szCs w:val="28"/>
        </w:rPr>
        <w:t>2</w:t>
      </w:r>
      <w:r w:rsidR="003E2F4D" w:rsidRPr="007B1993">
        <w:rPr>
          <w:rFonts w:ascii="Times New Roman" w:hAnsi="Times New Roman" w:cs="Times New Roman"/>
          <w:sz w:val="28"/>
          <w:szCs w:val="28"/>
        </w:rPr>
        <w:t>]</w:t>
      </w:r>
      <w:r w:rsidR="009E20B4" w:rsidRPr="007B1993">
        <w:rPr>
          <w:rFonts w:ascii="Times New Roman" w:hAnsi="Times New Roman" w:cs="Times New Roman"/>
          <w:sz w:val="28"/>
          <w:szCs w:val="28"/>
        </w:rPr>
        <w:t>.</w:t>
      </w:r>
    </w:p>
    <w:p w:rsidR="009E20B4" w:rsidRPr="007B1993" w:rsidRDefault="0088146E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У большинства детей можно обнаружить ряд отклонений в области тактильного, слухового, зрительного, речевого восприятия.Особенности сенсорной сферы детей с РАС становятся источником проблем в обучении и приводят к </w:t>
      </w:r>
      <w:proofErr w:type="spellStart"/>
      <w:r w:rsidRPr="007B1993">
        <w:rPr>
          <w:rFonts w:ascii="Times New Roman" w:hAnsi="Times New Roman" w:cs="Times New Roman"/>
          <w:sz w:val="28"/>
          <w:szCs w:val="28"/>
        </w:rPr>
        <w:t>дезадаптивным</w:t>
      </w:r>
      <w:proofErr w:type="spellEnd"/>
      <w:r w:rsidRPr="007B1993">
        <w:rPr>
          <w:rFonts w:ascii="Times New Roman" w:hAnsi="Times New Roman" w:cs="Times New Roman"/>
          <w:sz w:val="28"/>
          <w:szCs w:val="28"/>
        </w:rPr>
        <w:t xml:space="preserve"> формам поведения. Сенсорная зона ресурсного класса позволяет детям снять излишнее возбуждение и отдохнуть от сенсорных раздражителей. </w:t>
      </w:r>
      <w:r w:rsidR="00914174" w:rsidRPr="007B1993">
        <w:rPr>
          <w:rFonts w:ascii="Times New Roman" w:hAnsi="Times New Roman" w:cs="Times New Roman"/>
          <w:sz w:val="28"/>
          <w:szCs w:val="28"/>
        </w:rPr>
        <w:t>Так уменьш</w:t>
      </w:r>
      <w:r w:rsidR="009A6F43" w:rsidRPr="007B1993">
        <w:rPr>
          <w:rFonts w:ascii="Times New Roman" w:hAnsi="Times New Roman" w:cs="Times New Roman"/>
          <w:sz w:val="28"/>
          <w:szCs w:val="28"/>
        </w:rPr>
        <w:t>а</w:t>
      </w:r>
      <w:r w:rsidR="00914174" w:rsidRPr="007B1993">
        <w:rPr>
          <w:rFonts w:ascii="Times New Roman" w:hAnsi="Times New Roman" w:cs="Times New Roman"/>
          <w:sz w:val="28"/>
          <w:szCs w:val="28"/>
        </w:rPr>
        <w:t>ется визуальная сенсорная перегрузка,</w:t>
      </w:r>
      <w:r w:rsidR="00291635">
        <w:rPr>
          <w:rFonts w:ascii="Times New Roman" w:hAnsi="Times New Roman" w:cs="Times New Roman"/>
          <w:sz w:val="28"/>
          <w:szCs w:val="28"/>
        </w:rPr>
        <w:t>ребенок успокаивается</w:t>
      </w:r>
      <w:r w:rsidR="00914174" w:rsidRPr="007B1993">
        <w:rPr>
          <w:rFonts w:ascii="Times New Roman" w:hAnsi="Times New Roman" w:cs="Times New Roman"/>
          <w:sz w:val="28"/>
          <w:szCs w:val="28"/>
        </w:rPr>
        <w:t xml:space="preserve">, что способствует улучшению поведения и облегчает процесс обучения. </w:t>
      </w:r>
    </w:p>
    <w:p w:rsidR="00C9740E" w:rsidRPr="007B1993" w:rsidRDefault="00C9740E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Основные методы и приемы </w:t>
      </w:r>
      <w:r w:rsidR="006756B0" w:rsidRPr="007B1993">
        <w:rPr>
          <w:rFonts w:ascii="Times New Roman" w:hAnsi="Times New Roman" w:cs="Times New Roman"/>
          <w:sz w:val="28"/>
          <w:szCs w:val="28"/>
        </w:rPr>
        <w:t>работы специалистов</w:t>
      </w:r>
      <w:r w:rsidR="00410E4D" w:rsidRPr="007B1993">
        <w:rPr>
          <w:rFonts w:ascii="Times New Roman" w:hAnsi="Times New Roman" w:cs="Times New Roman"/>
          <w:sz w:val="28"/>
          <w:szCs w:val="28"/>
        </w:rPr>
        <w:t>:</w:t>
      </w:r>
    </w:p>
    <w:p w:rsidR="006756B0" w:rsidRPr="007B1993" w:rsidRDefault="005E4E35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-</w:t>
      </w:r>
      <w:r w:rsidR="00A11D87" w:rsidRPr="007B1993">
        <w:rPr>
          <w:rFonts w:ascii="Times New Roman" w:hAnsi="Times New Roman" w:cs="Times New Roman"/>
          <w:sz w:val="28"/>
          <w:szCs w:val="28"/>
        </w:rPr>
        <w:t xml:space="preserve"> Прием «рука в руке». В связи с трудностью подражания, воспроизведения схемы действия, а просто из-за моторных проблем большое значение в обучении приобретает непосредственная физическая помощь в организации действия. Специалист начинает работать руками ребенка. </w:t>
      </w:r>
    </w:p>
    <w:p w:rsidR="000B1A01" w:rsidRPr="007B1993" w:rsidRDefault="000B1A01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lastRenderedPageBreak/>
        <w:t xml:space="preserve">-Обучение системе альтернативной коммуникации (использование карточек </w:t>
      </w:r>
      <w:r w:rsidRPr="007B1993">
        <w:rPr>
          <w:rFonts w:ascii="Times New Roman" w:hAnsi="Times New Roman" w:cs="Times New Roman"/>
          <w:sz w:val="28"/>
          <w:szCs w:val="28"/>
          <w:lang w:val="en-US"/>
        </w:rPr>
        <w:t>PECS</w:t>
      </w:r>
      <w:r w:rsidRPr="007B1993">
        <w:rPr>
          <w:rFonts w:ascii="Times New Roman" w:hAnsi="Times New Roman" w:cs="Times New Roman"/>
          <w:sz w:val="28"/>
          <w:szCs w:val="28"/>
        </w:rPr>
        <w:t>,визуальные расписания, визуальные подсказки</w:t>
      </w:r>
      <w:r w:rsidR="008F1D31" w:rsidRPr="007B1993">
        <w:rPr>
          <w:rFonts w:ascii="Times New Roman" w:hAnsi="Times New Roman" w:cs="Times New Roman"/>
          <w:sz w:val="28"/>
          <w:szCs w:val="28"/>
        </w:rPr>
        <w:t>, маркировка, календари и др.</w:t>
      </w:r>
      <w:r w:rsidRPr="007B1993">
        <w:rPr>
          <w:rFonts w:ascii="Times New Roman" w:hAnsi="Times New Roman" w:cs="Times New Roman"/>
          <w:sz w:val="28"/>
          <w:szCs w:val="28"/>
        </w:rPr>
        <w:t>)</w:t>
      </w:r>
    </w:p>
    <w:p w:rsidR="00E62181" w:rsidRPr="007B1993" w:rsidRDefault="00E62181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-Использование рутин. </w:t>
      </w:r>
      <w:r w:rsidRPr="007B1993">
        <w:rPr>
          <w:rFonts w:ascii="Times New Roman" w:hAnsi="Times New Roman" w:cs="Times New Roman"/>
          <w:bCs/>
          <w:sz w:val="28"/>
          <w:szCs w:val="28"/>
        </w:rPr>
        <w:t>Рутина — это деятельность, которая выполняется всегда одинаково и всегда в одной и той же последовательности.  Это любимый вид деятельности или то, что уже привык выполнять ребенок.</w:t>
      </w:r>
    </w:p>
    <w:p w:rsidR="00E62181" w:rsidRPr="007B1993" w:rsidRDefault="00E62181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bCs/>
          <w:sz w:val="28"/>
          <w:szCs w:val="28"/>
        </w:rPr>
        <w:t xml:space="preserve">Например, если он любит собирать кубики или </w:t>
      </w:r>
      <w:proofErr w:type="spellStart"/>
      <w:r w:rsidRPr="007B1993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7B1993">
        <w:rPr>
          <w:rFonts w:ascii="Times New Roman" w:hAnsi="Times New Roman" w:cs="Times New Roman"/>
          <w:bCs/>
          <w:sz w:val="28"/>
          <w:szCs w:val="28"/>
        </w:rPr>
        <w:t>, то началом каждого урока может служить эта деятельность, закончив её, ребенок приступает к другим заданиям. Рутина может быть индивидуальной, а может быть одинаковой для всех детей класса. Например, гимнастика с массажным мячом на уроках математики</w:t>
      </w:r>
      <w:r w:rsidR="006E0E3A" w:rsidRPr="007B1993">
        <w:rPr>
          <w:rFonts w:ascii="Times New Roman" w:hAnsi="Times New Roman" w:cs="Times New Roman"/>
          <w:bCs/>
          <w:sz w:val="28"/>
          <w:szCs w:val="28"/>
        </w:rPr>
        <w:t xml:space="preserve">, пальчиковая </w:t>
      </w:r>
      <w:r w:rsidRPr="007B1993">
        <w:rPr>
          <w:rFonts w:ascii="Times New Roman" w:hAnsi="Times New Roman" w:cs="Times New Roman"/>
          <w:bCs/>
          <w:sz w:val="28"/>
          <w:szCs w:val="28"/>
        </w:rPr>
        <w:t xml:space="preserve"> гимнастика с карандашом на уроках письма, гимнастика с книгой на уроках чтения и т.д.</w:t>
      </w:r>
    </w:p>
    <w:p w:rsidR="00723758" w:rsidRPr="007B1993" w:rsidRDefault="00723758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-Система </w:t>
      </w:r>
      <w:r w:rsidR="00F10D99" w:rsidRPr="007B1993">
        <w:rPr>
          <w:rFonts w:ascii="Times New Roman" w:hAnsi="Times New Roman" w:cs="Times New Roman"/>
          <w:sz w:val="28"/>
          <w:szCs w:val="28"/>
        </w:rPr>
        <w:t>подкрепления (похвала, наклейки</w:t>
      </w:r>
      <w:r w:rsidRPr="007B1993">
        <w:rPr>
          <w:rFonts w:ascii="Times New Roman" w:hAnsi="Times New Roman" w:cs="Times New Roman"/>
          <w:sz w:val="28"/>
          <w:szCs w:val="28"/>
        </w:rPr>
        <w:t>, жетоны, маленькие игрушки, просмотр любимых мультфильмов   и др.). Позволяет давать положительную оценку действиям ребенка и стимулировать на дальнейшее выполнение заданий.</w:t>
      </w:r>
    </w:p>
    <w:p w:rsidR="006756B0" w:rsidRPr="007B1993" w:rsidRDefault="006756B0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-Обучение с привлечением сверстников. Этот метод позволяет структурировать физическое и социальное окружение так, чтобы получить успешные моменты социального взаимодействия. Привлечение сверстников к общению помогает обобщить новые навыки и попрактиковаться в них в естественной среде.</w:t>
      </w:r>
    </w:p>
    <w:p w:rsidR="006756B0" w:rsidRPr="007B1993" w:rsidRDefault="000B1A01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-</w:t>
      </w:r>
      <w:r w:rsidR="007B27FD" w:rsidRPr="007B1993">
        <w:rPr>
          <w:rFonts w:ascii="Times New Roman" w:hAnsi="Times New Roman" w:cs="Times New Roman"/>
          <w:sz w:val="28"/>
          <w:szCs w:val="28"/>
        </w:rPr>
        <w:t>Метод социальные истории</w:t>
      </w:r>
      <w:r w:rsidR="008F1D31" w:rsidRPr="007B1993">
        <w:rPr>
          <w:rFonts w:ascii="Times New Roman" w:hAnsi="Times New Roman" w:cs="Times New Roman"/>
          <w:sz w:val="28"/>
          <w:szCs w:val="28"/>
        </w:rPr>
        <w:t xml:space="preserve">. Основная цель социальных историй заключается в том,чтобы в наглядной форме донести до </w:t>
      </w:r>
      <w:r w:rsidR="00442D46" w:rsidRPr="007B1993">
        <w:rPr>
          <w:rFonts w:ascii="Times New Roman" w:hAnsi="Times New Roman" w:cs="Times New Roman"/>
          <w:sz w:val="28"/>
          <w:szCs w:val="28"/>
        </w:rPr>
        <w:t>ребенка</w:t>
      </w:r>
      <w:r w:rsidR="008F1D31" w:rsidRPr="007B1993">
        <w:rPr>
          <w:rFonts w:ascii="Times New Roman" w:hAnsi="Times New Roman" w:cs="Times New Roman"/>
          <w:sz w:val="28"/>
          <w:szCs w:val="28"/>
        </w:rPr>
        <w:t>, как нужно использовать тот или иной навык.Каждая история должна быть написана на языковом и понятийном уровнях, отвечающих уровню развития конкретного ученика. В своей работе мы используем социальные истории, приведенные в книге Кэрол Грей</w:t>
      </w:r>
      <w:r w:rsidR="00FF63A9" w:rsidRPr="007B1993">
        <w:rPr>
          <w:rFonts w:ascii="Times New Roman" w:hAnsi="Times New Roman" w:cs="Times New Roman"/>
          <w:sz w:val="28"/>
          <w:szCs w:val="28"/>
        </w:rPr>
        <w:t>(основатель метода), или создаем свои собственные истории.</w:t>
      </w:r>
    </w:p>
    <w:p w:rsidR="00255B46" w:rsidRDefault="00442D46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-</w:t>
      </w:r>
      <w:r w:rsidR="007B1993">
        <w:rPr>
          <w:rFonts w:ascii="Times New Roman" w:hAnsi="Times New Roman" w:cs="Times New Roman"/>
          <w:sz w:val="28"/>
          <w:szCs w:val="28"/>
        </w:rPr>
        <w:t xml:space="preserve"> Игровые </w:t>
      </w:r>
      <w:r w:rsidR="005E4E35" w:rsidRPr="007B1993">
        <w:rPr>
          <w:rFonts w:ascii="Times New Roman" w:hAnsi="Times New Roman" w:cs="Times New Roman"/>
          <w:sz w:val="28"/>
          <w:szCs w:val="28"/>
        </w:rPr>
        <w:t>(р</w:t>
      </w:r>
      <w:r w:rsidRPr="007B1993">
        <w:rPr>
          <w:rFonts w:ascii="Times New Roman" w:hAnsi="Times New Roman" w:cs="Times New Roman"/>
          <w:sz w:val="28"/>
          <w:szCs w:val="28"/>
        </w:rPr>
        <w:t>олевые игры</w:t>
      </w:r>
      <w:r w:rsidR="005E4E35" w:rsidRPr="007B1993">
        <w:rPr>
          <w:rFonts w:ascii="Times New Roman" w:hAnsi="Times New Roman" w:cs="Times New Roman"/>
          <w:sz w:val="28"/>
          <w:szCs w:val="28"/>
        </w:rPr>
        <w:t>, игры с переходом х</w:t>
      </w:r>
      <w:r w:rsidR="00F10D99" w:rsidRPr="007B1993">
        <w:rPr>
          <w:rFonts w:ascii="Times New Roman" w:hAnsi="Times New Roman" w:cs="Times New Roman"/>
          <w:sz w:val="28"/>
          <w:szCs w:val="28"/>
        </w:rPr>
        <w:t xml:space="preserve">ода, настольные, подвижные и </w:t>
      </w:r>
      <w:proofErr w:type="spellStart"/>
      <w:proofErr w:type="gramStart"/>
      <w:r w:rsidR="00F10D99" w:rsidRPr="007B199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5E4E35" w:rsidRPr="007B1993">
        <w:rPr>
          <w:rFonts w:ascii="Times New Roman" w:hAnsi="Times New Roman" w:cs="Times New Roman"/>
          <w:sz w:val="28"/>
          <w:szCs w:val="28"/>
        </w:rPr>
        <w:t>)</w:t>
      </w:r>
      <w:r w:rsidRPr="007B1993">
        <w:rPr>
          <w:rFonts w:ascii="Times New Roman" w:hAnsi="Times New Roman" w:cs="Times New Roman"/>
          <w:sz w:val="28"/>
          <w:szCs w:val="28"/>
        </w:rPr>
        <w:t>. Это очень эффективный метод обучения базовым навыкам коммуникаций. Ролевые игры включают в себя проигрывание ситуаций или видов деятельности в структурированной среде</w:t>
      </w:r>
      <w:r w:rsidR="00255B46" w:rsidRPr="007B1993">
        <w:rPr>
          <w:rFonts w:ascii="Times New Roman" w:hAnsi="Times New Roman" w:cs="Times New Roman"/>
          <w:sz w:val="28"/>
          <w:szCs w:val="28"/>
        </w:rPr>
        <w:t>. Обязательным условием является испо</w:t>
      </w:r>
      <w:r w:rsidR="00F10D99" w:rsidRPr="007B1993">
        <w:rPr>
          <w:rFonts w:ascii="Times New Roman" w:hAnsi="Times New Roman" w:cs="Times New Roman"/>
          <w:sz w:val="28"/>
          <w:szCs w:val="28"/>
        </w:rPr>
        <w:t>льзование в играх тех предметов, вещей</w:t>
      </w:r>
      <w:r w:rsidR="00255B46" w:rsidRPr="007B1993">
        <w:rPr>
          <w:rFonts w:ascii="Times New Roman" w:hAnsi="Times New Roman" w:cs="Times New Roman"/>
          <w:sz w:val="28"/>
          <w:szCs w:val="28"/>
        </w:rPr>
        <w:t>, которые являются значимыми для ребенка.</w:t>
      </w:r>
    </w:p>
    <w:p w:rsidR="006A5390" w:rsidRDefault="006A5390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 – обеспечивает ребенку возможность понаблюдать, послушать, сымитировать и осуществить перенос модели коммуникативного поведения, которую продемонстрировал взрослый.</w:t>
      </w:r>
    </w:p>
    <w:p w:rsidR="00291635" w:rsidRPr="007B1993" w:rsidRDefault="00291635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Видеомоделирование – метод обучения, в котором используется видеозапись и демонстрационное оборудование, создающие визуальную модель желательного поведения или навыка</w:t>
      </w:r>
    </w:p>
    <w:p w:rsidR="001E05BC" w:rsidRPr="007B1993" w:rsidRDefault="001E05BC" w:rsidP="007B1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Хотелось бы отметить результаты работы школы:</w:t>
      </w:r>
    </w:p>
    <w:p w:rsidR="001E05BC" w:rsidRPr="007B1993" w:rsidRDefault="00D74EEB" w:rsidP="007B199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У</w:t>
      </w:r>
      <w:r w:rsidR="001E05BC" w:rsidRPr="007B1993">
        <w:rPr>
          <w:rFonts w:ascii="Times New Roman" w:hAnsi="Times New Roman" w:cs="Times New Roman"/>
          <w:sz w:val="28"/>
          <w:szCs w:val="28"/>
        </w:rPr>
        <w:t xml:space="preserve"> детей была введена система альтернативной коммуникации с помощью карточекPECS, что положительно сказалось на поведении, развитии  коммуникативныхнавыков, улучшении контакта с</w:t>
      </w:r>
      <w:r w:rsidR="0067589C" w:rsidRPr="007B1993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D80F08" w:rsidRPr="007B1993">
        <w:rPr>
          <w:rFonts w:ascii="Times New Roman" w:hAnsi="Times New Roman" w:cs="Times New Roman"/>
          <w:sz w:val="28"/>
          <w:szCs w:val="28"/>
        </w:rPr>
        <w:t xml:space="preserve">и </w:t>
      </w:r>
      <w:r w:rsidR="001E05BC" w:rsidRPr="007B1993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1E05BC" w:rsidRPr="007B1993" w:rsidRDefault="00D74EEB" w:rsidP="007B199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Д</w:t>
      </w:r>
      <w:r w:rsidR="001E05BC" w:rsidRPr="007B1993">
        <w:rPr>
          <w:rFonts w:ascii="Times New Roman" w:hAnsi="Times New Roman" w:cs="Times New Roman"/>
          <w:sz w:val="28"/>
          <w:szCs w:val="28"/>
        </w:rPr>
        <w:t>ля всех детей  было введено индивидуальное визуальное расписание режимадня или режима занятия, что способствовало формированию и развитию учебного поведения;</w:t>
      </w:r>
    </w:p>
    <w:p w:rsidR="00D80F08" w:rsidRPr="007B1993" w:rsidRDefault="00D74EEB" w:rsidP="007B199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Н</w:t>
      </w:r>
      <w:r w:rsidR="00D80F08" w:rsidRPr="007B1993">
        <w:rPr>
          <w:rFonts w:ascii="Times New Roman" w:hAnsi="Times New Roman" w:cs="Times New Roman"/>
          <w:sz w:val="28"/>
          <w:szCs w:val="28"/>
        </w:rPr>
        <w:t xml:space="preserve">аблюдается положительная динамика в формировании навыков, необходимых для работы в регулярном классе (формирование графических навыков, удержание за рабочим столом, навык поднимать руку, выходить к доске, слушать инструкцию учителя, следовать инструкции, выполнять простое задание, действовать по образцу  и </w:t>
      </w:r>
      <w:proofErr w:type="spellStart"/>
      <w:r w:rsidR="00D80F08" w:rsidRPr="007B199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80F08" w:rsidRPr="007B199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D80F08" w:rsidRPr="007B1993">
        <w:rPr>
          <w:rFonts w:ascii="Times New Roman" w:hAnsi="Times New Roman" w:cs="Times New Roman"/>
          <w:sz w:val="28"/>
          <w:szCs w:val="28"/>
        </w:rPr>
        <w:t>)</w:t>
      </w:r>
    </w:p>
    <w:p w:rsidR="001E05BC" w:rsidRPr="007B1993" w:rsidRDefault="00D74EEB" w:rsidP="007B199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Н</w:t>
      </w:r>
      <w:r w:rsidR="001E05BC" w:rsidRPr="007B1993">
        <w:rPr>
          <w:rFonts w:ascii="Times New Roman" w:hAnsi="Times New Roman" w:cs="Times New Roman"/>
          <w:sz w:val="28"/>
          <w:szCs w:val="28"/>
        </w:rPr>
        <w:t>аблюдаются положительные изменения в развитии познавательной деятельн</w:t>
      </w:r>
      <w:r w:rsidR="00F10D99" w:rsidRPr="007B1993">
        <w:rPr>
          <w:rFonts w:ascii="Times New Roman" w:hAnsi="Times New Roman" w:cs="Times New Roman"/>
          <w:sz w:val="28"/>
          <w:szCs w:val="28"/>
        </w:rPr>
        <w:t>ости, крупной и мелкой моторики</w:t>
      </w:r>
      <w:r w:rsidR="001E05BC" w:rsidRPr="007B1993">
        <w:rPr>
          <w:rFonts w:ascii="Times New Roman" w:hAnsi="Times New Roman" w:cs="Times New Roman"/>
          <w:sz w:val="28"/>
          <w:szCs w:val="28"/>
        </w:rPr>
        <w:t>;</w:t>
      </w:r>
    </w:p>
    <w:p w:rsidR="001E05BC" w:rsidRPr="007B1993" w:rsidRDefault="00D74EEB" w:rsidP="007B199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У </w:t>
      </w:r>
      <w:r w:rsidR="001E05BC" w:rsidRPr="007B1993">
        <w:rPr>
          <w:rFonts w:ascii="Times New Roman" w:hAnsi="Times New Roman" w:cs="Times New Roman"/>
          <w:sz w:val="28"/>
          <w:szCs w:val="28"/>
        </w:rPr>
        <w:t xml:space="preserve">всех детей установился контакт </w:t>
      </w:r>
      <w:proofErr w:type="gramStart"/>
      <w:r w:rsidR="001E05BC" w:rsidRPr="007B19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E05BC" w:rsidRPr="007B1993">
        <w:rPr>
          <w:rFonts w:ascii="Times New Roman" w:hAnsi="Times New Roman" w:cs="Times New Roman"/>
          <w:sz w:val="28"/>
          <w:szCs w:val="28"/>
        </w:rPr>
        <w:t xml:space="preserve"> взрослыми, а также снижен сенсорный и эмоциональный дискомфорт, не наблюдается тревог</w:t>
      </w:r>
      <w:r w:rsidR="0067589C" w:rsidRPr="007B1993">
        <w:rPr>
          <w:rFonts w:ascii="Times New Roman" w:hAnsi="Times New Roman" w:cs="Times New Roman"/>
          <w:sz w:val="28"/>
          <w:szCs w:val="28"/>
        </w:rPr>
        <w:t>и</w:t>
      </w:r>
      <w:r w:rsidR="001E05BC" w:rsidRPr="007B1993">
        <w:rPr>
          <w:rFonts w:ascii="Times New Roman" w:hAnsi="Times New Roman" w:cs="Times New Roman"/>
          <w:sz w:val="28"/>
          <w:szCs w:val="28"/>
        </w:rPr>
        <w:t xml:space="preserve"> и страх</w:t>
      </w:r>
      <w:r w:rsidR="0067589C" w:rsidRPr="007B1993">
        <w:rPr>
          <w:rFonts w:ascii="Times New Roman" w:hAnsi="Times New Roman" w:cs="Times New Roman"/>
          <w:sz w:val="28"/>
          <w:szCs w:val="28"/>
        </w:rPr>
        <w:t>а</w:t>
      </w:r>
      <w:r w:rsidR="001E05BC" w:rsidRPr="007B1993">
        <w:rPr>
          <w:rFonts w:ascii="Times New Roman" w:hAnsi="Times New Roman" w:cs="Times New Roman"/>
          <w:sz w:val="28"/>
          <w:szCs w:val="28"/>
        </w:rPr>
        <w:t xml:space="preserve"> в процессе занятий</w:t>
      </w:r>
      <w:r w:rsidR="0067589C" w:rsidRPr="007B1993">
        <w:rPr>
          <w:rFonts w:ascii="Times New Roman" w:hAnsi="Times New Roman" w:cs="Times New Roman"/>
          <w:sz w:val="28"/>
          <w:szCs w:val="28"/>
        </w:rPr>
        <w:t>, сократились эпизоды нежелательного поведения</w:t>
      </w:r>
      <w:r w:rsidR="001E05BC" w:rsidRPr="007B1993">
        <w:rPr>
          <w:rFonts w:ascii="Times New Roman" w:hAnsi="Times New Roman" w:cs="Times New Roman"/>
          <w:sz w:val="28"/>
          <w:szCs w:val="28"/>
        </w:rPr>
        <w:t>;</w:t>
      </w:r>
    </w:p>
    <w:p w:rsidR="001E05BC" w:rsidRPr="007B1993" w:rsidRDefault="00D74EEB" w:rsidP="007B199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У</w:t>
      </w:r>
      <w:r w:rsidR="0067589C" w:rsidRPr="007B1993">
        <w:rPr>
          <w:rFonts w:ascii="Times New Roman" w:hAnsi="Times New Roman" w:cs="Times New Roman"/>
          <w:sz w:val="28"/>
          <w:szCs w:val="28"/>
        </w:rPr>
        <w:t xml:space="preserve"> невербального ребенка </w:t>
      </w:r>
      <w:r w:rsidR="001E05BC" w:rsidRPr="007B1993">
        <w:rPr>
          <w:rFonts w:ascii="Times New Roman" w:hAnsi="Times New Roman" w:cs="Times New Roman"/>
          <w:sz w:val="28"/>
          <w:szCs w:val="28"/>
        </w:rPr>
        <w:t>наблюдает</w:t>
      </w:r>
      <w:r w:rsidR="006A5390">
        <w:rPr>
          <w:rFonts w:ascii="Times New Roman" w:hAnsi="Times New Roman" w:cs="Times New Roman"/>
          <w:sz w:val="28"/>
          <w:szCs w:val="28"/>
        </w:rPr>
        <w:t>ся положительная динамика в раз</w:t>
      </w:r>
      <w:r w:rsidR="001E05BC" w:rsidRPr="007B1993">
        <w:rPr>
          <w:rFonts w:ascii="Times New Roman" w:hAnsi="Times New Roman" w:cs="Times New Roman"/>
          <w:sz w:val="28"/>
          <w:szCs w:val="28"/>
        </w:rPr>
        <w:t>витии речевых навыков;</w:t>
      </w:r>
    </w:p>
    <w:p w:rsidR="001E05BC" w:rsidRPr="007B1993" w:rsidRDefault="00D74EEB" w:rsidP="007B199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У</w:t>
      </w:r>
      <w:r w:rsidR="00844CBD" w:rsidRPr="007B1993">
        <w:rPr>
          <w:rFonts w:ascii="Times New Roman" w:hAnsi="Times New Roman" w:cs="Times New Roman"/>
          <w:sz w:val="28"/>
          <w:szCs w:val="28"/>
        </w:rPr>
        <w:t xml:space="preserve"> всех </w:t>
      </w:r>
      <w:r w:rsidR="001E05BC" w:rsidRPr="007B1993">
        <w:rPr>
          <w:rFonts w:ascii="Times New Roman" w:hAnsi="Times New Roman" w:cs="Times New Roman"/>
          <w:sz w:val="28"/>
          <w:szCs w:val="28"/>
        </w:rPr>
        <w:t>улучшились навыки самостоятельности</w:t>
      </w:r>
      <w:r w:rsidR="0067589C" w:rsidRPr="007B1993">
        <w:rPr>
          <w:rFonts w:ascii="Times New Roman" w:hAnsi="Times New Roman" w:cs="Times New Roman"/>
          <w:sz w:val="28"/>
          <w:szCs w:val="28"/>
        </w:rPr>
        <w:t>;</w:t>
      </w:r>
    </w:p>
    <w:p w:rsidR="00D74EEB" w:rsidRPr="007B1993" w:rsidRDefault="00D74EEB" w:rsidP="007B199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 С</w:t>
      </w:r>
      <w:r w:rsidR="00844CBD" w:rsidRPr="007B1993">
        <w:rPr>
          <w:rFonts w:ascii="Times New Roman" w:hAnsi="Times New Roman" w:cs="Times New Roman"/>
          <w:sz w:val="28"/>
          <w:szCs w:val="28"/>
        </w:rPr>
        <w:t xml:space="preserve"> хорошей динамикой формируются навыки коммуникации и социальные навыки (умение откликаться на свое имя, выражать просьбы, умение привлекать внимание, отвечать на личные вопросы, умение  различать и выражать эмоции, отвечать на приветствие других, умение делиться,  навыки вежливости, умение получать помощь и др.)</w:t>
      </w:r>
    </w:p>
    <w:p w:rsidR="00C2332A" w:rsidRPr="007B1993" w:rsidRDefault="00D74EEB" w:rsidP="007B199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П</w:t>
      </w:r>
      <w:r w:rsidR="00526A1E" w:rsidRPr="007B1993">
        <w:rPr>
          <w:rFonts w:ascii="Times New Roman" w:hAnsi="Times New Roman" w:cs="Times New Roman"/>
          <w:sz w:val="28"/>
          <w:szCs w:val="28"/>
        </w:rPr>
        <w:t>остепенно формируются навыки социального взаимодействия со сверстникам</w:t>
      </w:r>
      <w:proofErr w:type="gramStart"/>
      <w:r w:rsidR="00526A1E" w:rsidRPr="007B199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26A1E" w:rsidRPr="007B1993">
        <w:rPr>
          <w:rFonts w:ascii="Times New Roman" w:hAnsi="Times New Roman" w:cs="Times New Roman"/>
          <w:sz w:val="28"/>
          <w:szCs w:val="28"/>
        </w:rPr>
        <w:t xml:space="preserve">умение адекватно вести себя рядом с одноклассниками, умение адекватно реагировать на прикосновения других людей, умение взять предложенный сверстниками </w:t>
      </w:r>
      <w:r w:rsidR="00CE36F2" w:rsidRPr="007B1993">
        <w:rPr>
          <w:rFonts w:ascii="Times New Roman" w:hAnsi="Times New Roman" w:cs="Times New Roman"/>
          <w:sz w:val="28"/>
          <w:szCs w:val="28"/>
        </w:rPr>
        <w:t>предмет или угощение,умение наблюдать за действиями сверстников, умение играть рядом со сверстниками, умение адекватно реагировать на приветствие сверстников, умение следить за реакцией со стороны окружающих)</w:t>
      </w:r>
      <w:r w:rsidR="00A63AD7" w:rsidRPr="007B1993">
        <w:rPr>
          <w:rFonts w:ascii="Times New Roman" w:hAnsi="Times New Roman" w:cs="Times New Roman"/>
          <w:sz w:val="28"/>
          <w:szCs w:val="28"/>
        </w:rPr>
        <w:t>.</w:t>
      </w:r>
    </w:p>
    <w:p w:rsidR="009E6550" w:rsidRPr="007B1993" w:rsidRDefault="00D74EEB" w:rsidP="007B199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 Д</w:t>
      </w:r>
      <w:r w:rsidR="009E6550" w:rsidRPr="007B1993">
        <w:rPr>
          <w:rFonts w:ascii="Times New Roman" w:hAnsi="Times New Roman" w:cs="Times New Roman"/>
          <w:sz w:val="28"/>
          <w:szCs w:val="28"/>
        </w:rPr>
        <w:t>ети присутствуют</w:t>
      </w:r>
      <w:r w:rsidR="00A63AD7" w:rsidRPr="007B1993">
        <w:rPr>
          <w:rFonts w:ascii="Times New Roman" w:hAnsi="Times New Roman" w:cs="Times New Roman"/>
          <w:sz w:val="28"/>
          <w:szCs w:val="28"/>
        </w:rPr>
        <w:t xml:space="preserve"> в регулярном классе по мере своих возможностей и потребностей.</w:t>
      </w:r>
    </w:p>
    <w:p w:rsidR="006E2F6F" w:rsidRPr="007B1993" w:rsidRDefault="006E2F6F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 Наш опыт свидетельствует о том, что успешная инклюзия детей с РАС может быть эффективной при наличии в образовательном учреждении трех составляющих:</w:t>
      </w:r>
    </w:p>
    <w:p w:rsidR="006E2F6F" w:rsidRPr="007B1993" w:rsidRDefault="006E2F6F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- наличие ресурсного класса</w:t>
      </w:r>
    </w:p>
    <w:p w:rsidR="006E2F6F" w:rsidRPr="007B1993" w:rsidRDefault="006E2F6F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lastRenderedPageBreak/>
        <w:t>-грамотно выстроенн</w:t>
      </w:r>
      <w:r w:rsidR="00352353">
        <w:rPr>
          <w:rFonts w:ascii="Times New Roman" w:hAnsi="Times New Roman" w:cs="Times New Roman"/>
          <w:sz w:val="28"/>
          <w:szCs w:val="28"/>
        </w:rPr>
        <w:t>ая</w:t>
      </w:r>
      <w:r w:rsidRPr="007B1993">
        <w:rPr>
          <w:rFonts w:ascii="Times New Roman" w:hAnsi="Times New Roman" w:cs="Times New Roman"/>
          <w:sz w:val="28"/>
          <w:szCs w:val="28"/>
        </w:rPr>
        <w:t xml:space="preserve"> и комплексн</w:t>
      </w:r>
      <w:r w:rsidR="00352353">
        <w:rPr>
          <w:rFonts w:ascii="Times New Roman" w:hAnsi="Times New Roman" w:cs="Times New Roman"/>
          <w:sz w:val="28"/>
          <w:szCs w:val="28"/>
        </w:rPr>
        <w:t>ая</w:t>
      </w:r>
      <w:r w:rsidRPr="007B199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52353">
        <w:rPr>
          <w:rFonts w:ascii="Times New Roman" w:hAnsi="Times New Roman" w:cs="Times New Roman"/>
          <w:sz w:val="28"/>
          <w:szCs w:val="28"/>
        </w:rPr>
        <w:t>а</w:t>
      </w:r>
      <w:r w:rsidRPr="007B1993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96042F" w:rsidRPr="007B1993">
        <w:rPr>
          <w:rFonts w:ascii="Times New Roman" w:hAnsi="Times New Roman" w:cs="Times New Roman"/>
          <w:sz w:val="28"/>
          <w:szCs w:val="28"/>
        </w:rPr>
        <w:t>-</w:t>
      </w:r>
      <w:r w:rsidRPr="007B1993">
        <w:rPr>
          <w:rFonts w:ascii="Times New Roman" w:hAnsi="Times New Roman" w:cs="Times New Roman"/>
          <w:sz w:val="28"/>
          <w:szCs w:val="28"/>
        </w:rPr>
        <w:t>педагогического сопровождения</w:t>
      </w:r>
    </w:p>
    <w:p w:rsidR="006E2F6F" w:rsidRPr="007B1993" w:rsidRDefault="006E2F6F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-</w:t>
      </w:r>
      <w:r w:rsidR="00901962">
        <w:rPr>
          <w:rFonts w:ascii="Times New Roman" w:hAnsi="Times New Roman" w:cs="Times New Roman"/>
          <w:sz w:val="28"/>
          <w:szCs w:val="28"/>
        </w:rPr>
        <w:t>к</w:t>
      </w:r>
      <w:r w:rsidRPr="007B1993">
        <w:rPr>
          <w:rFonts w:ascii="Times New Roman" w:hAnsi="Times New Roman" w:cs="Times New Roman"/>
          <w:sz w:val="28"/>
          <w:szCs w:val="28"/>
        </w:rPr>
        <w:t>омандн</w:t>
      </w:r>
      <w:r w:rsidR="00352353">
        <w:rPr>
          <w:rFonts w:ascii="Times New Roman" w:hAnsi="Times New Roman" w:cs="Times New Roman"/>
          <w:sz w:val="28"/>
          <w:szCs w:val="28"/>
        </w:rPr>
        <w:t>ый</w:t>
      </w:r>
      <w:r w:rsidRPr="007B1993">
        <w:rPr>
          <w:rFonts w:ascii="Times New Roman" w:hAnsi="Times New Roman" w:cs="Times New Roman"/>
          <w:sz w:val="28"/>
          <w:szCs w:val="28"/>
        </w:rPr>
        <w:t xml:space="preserve">  принцип работы всех специалистов службы сопровождения</w:t>
      </w:r>
    </w:p>
    <w:p w:rsidR="0096042F" w:rsidRPr="007B1993" w:rsidRDefault="001E05BC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Т</w:t>
      </w:r>
      <w:r w:rsidR="006E2F6F" w:rsidRPr="007B1993">
        <w:rPr>
          <w:rFonts w:ascii="Times New Roman" w:hAnsi="Times New Roman" w:cs="Times New Roman"/>
          <w:sz w:val="28"/>
          <w:szCs w:val="28"/>
        </w:rPr>
        <w:t>олько совместное обсуждение трудностей ребенка, постановка общих целей, единый ме</w:t>
      </w:r>
      <w:r w:rsidR="00BE002B" w:rsidRPr="007B1993">
        <w:rPr>
          <w:rFonts w:ascii="Times New Roman" w:hAnsi="Times New Roman" w:cs="Times New Roman"/>
          <w:sz w:val="28"/>
          <w:szCs w:val="28"/>
        </w:rPr>
        <w:t>тодологический подход дают возможность проведения комплексной психолого-педагогической работы ребенка с РАС и коррекции выявленных проблем.</w:t>
      </w:r>
    </w:p>
    <w:p w:rsidR="0096042F" w:rsidRPr="007B1993" w:rsidRDefault="00B86C59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BB3F9D" w:rsidRPr="007B1993">
        <w:rPr>
          <w:rFonts w:ascii="Times New Roman" w:hAnsi="Times New Roman" w:cs="Times New Roman"/>
          <w:sz w:val="28"/>
          <w:szCs w:val="28"/>
        </w:rPr>
        <w:t>,</w:t>
      </w:r>
      <w:r w:rsidRPr="007B1993">
        <w:rPr>
          <w:rFonts w:ascii="Times New Roman" w:hAnsi="Times New Roman" w:cs="Times New Roman"/>
          <w:sz w:val="28"/>
          <w:szCs w:val="28"/>
        </w:rPr>
        <w:t xml:space="preserve"> сегодня актуальны слова</w:t>
      </w:r>
      <w:r w:rsidR="00E1694C" w:rsidRPr="007B1993">
        <w:rPr>
          <w:rFonts w:ascii="Times New Roman" w:hAnsi="Times New Roman" w:cs="Times New Roman"/>
          <w:sz w:val="28"/>
          <w:szCs w:val="28"/>
        </w:rPr>
        <w:t xml:space="preserve"> известного психиатра В.Е.Кагана: «Ваша помощь ребенку максимальна, если отношение к нему гибко. Это значит, что вы помогаете ему тогда, когда он нуждается в вашей помощи</w:t>
      </w:r>
      <w:r w:rsidR="00791457" w:rsidRPr="007B1993">
        <w:rPr>
          <w:rFonts w:ascii="Times New Roman" w:hAnsi="Times New Roman" w:cs="Times New Roman"/>
          <w:sz w:val="28"/>
          <w:szCs w:val="28"/>
        </w:rPr>
        <w:t xml:space="preserve">, ваша помощь не должна подменять активности ребенка. Будет очень хорошо, </w:t>
      </w:r>
      <w:r w:rsidR="00CB2F36" w:rsidRPr="007B1993">
        <w:rPr>
          <w:rFonts w:ascii="Times New Roman" w:hAnsi="Times New Roman" w:cs="Times New Roman"/>
          <w:sz w:val="28"/>
          <w:szCs w:val="28"/>
        </w:rPr>
        <w:t xml:space="preserve">если вы сможете требовать от него то, что он </w:t>
      </w:r>
      <w:r w:rsidR="00966A25" w:rsidRPr="007B1993">
        <w:rPr>
          <w:rFonts w:ascii="Times New Roman" w:hAnsi="Times New Roman" w:cs="Times New Roman"/>
          <w:sz w:val="28"/>
          <w:szCs w:val="28"/>
        </w:rPr>
        <w:t>знает</w:t>
      </w:r>
      <w:r w:rsidR="00E8008C" w:rsidRPr="007B1993">
        <w:rPr>
          <w:rFonts w:ascii="Times New Roman" w:hAnsi="Times New Roman" w:cs="Times New Roman"/>
          <w:sz w:val="28"/>
          <w:szCs w:val="28"/>
        </w:rPr>
        <w:t>, помогать в тех делах, которые он начинает осваивать, и избегать непосильных для ребенка требований».</w:t>
      </w:r>
    </w:p>
    <w:p w:rsidR="004315F1" w:rsidRPr="007B1993" w:rsidRDefault="004315F1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5F1" w:rsidRPr="007B1993" w:rsidRDefault="004315F1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513" w:rsidRPr="007B1993" w:rsidRDefault="00E16513" w:rsidP="007B1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993">
        <w:rPr>
          <w:rFonts w:ascii="Times New Roman" w:eastAsia="Calibri" w:hAnsi="Times New Roman" w:cs="Times New Roman"/>
          <w:sz w:val="28"/>
          <w:szCs w:val="28"/>
        </w:rPr>
        <w:t>Библиография:</w:t>
      </w:r>
    </w:p>
    <w:p w:rsidR="00E16513" w:rsidRPr="007B1993" w:rsidRDefault="00E16513" w:rsidP="007B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513" w:rsidRPr="007B1993" w:rsidRDefault="00E16513" w:rsidP="007B1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Аутичный ребенок. Пути помощи / О.С. Никольская, Е.Р. </w:t>
      </w:r>
      <w:proofErr w:type="spellStart"/>
      <w:r w:rsidRPr="007B1993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7B1993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7B1993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7B1993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7B1993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7B1993">
        <w:rPr>
          <w:rFonts w:ascii="Times New Roman" w:hAnsi="Times New Roman" w:cs="Times New Roman"/>
          <w:sz w:val="28"/>
          <w:szCs w:val="28"/>
        </w:rPr>
        <w:t xml:space="preserve">, 1997. 341с. </w:t>
      </w:r>
    </w:p>
    <w:p w:rsidR="006528FD" w:rsidRPr="007B1993" w:rsidRDefault="006528FD" w:rsidP="007B1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 xml:space="preserve">Богдашина О.Б. Особенности сенсорного восприятия при аутизме: введение в проблему/ Пер. с англ. </w:t>
      </w:r>
      <w:proofErr w:type="spellStart"/>
      <w:r w:rsidRPr="007B1993">
        <w:rPr>
          <w:rFonts w:ascii="Times New Roman" w:hAnsi="Times New Roman" w:cs="Times New Roman"/>
          <w:sz w:val="28"/>
          <w:szCs w:val="28"/>
        </w:rPr>
        <w:t>Т.Сафронова</w:t>
      </w:r>
      <w:proofErr w:type="spellEnd"/>
      <w:proofErr w:type="gramStart"/>
      <w:r w:rsidRPr="007B199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7B1993">
        <w:rPr>
          <w:rFonts w:ascii="Times New Roman" w:hAnsi="Times New Roman" w:cs="Times New Roman"/>
          <w:sz w:val="28"/>
          <w:szCs w:val="28"/>
        </w:rPr>
        <w:t>А.Недомовная</w:t>
      </w:r>
      <w:proofErr w:type="spellEnd"/>
      <w:r w:rsidRPr="007B199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B1993">
        <w:rPr>
          <w:rFonts w:ascii="Times New Roman" w:hAnsi="Times New Roman" w:cs="Times New Roman"/>
          <w:sz w:val="28"/>
          <w:szCs w:val="28"/>
        </w:rPr>
        <w:t>М.Шахтарин</w:t>
      </w:r>
      <w:proofErr w:type="spellEnd"/>
      <w:r w:rsidRPr="007B1993">
        <w:rPr>
          <w:rFonts w:ascii="Times New Roman" w:hAnsi="Times New Roman" w:cs="Times New Roman"/>
          <w:sz w:val="28"/>
          <w:szCs w:val="28"/>
        </w:rPr>
        <w:t>//Сибирский вестник специального образования.2012.№2(6).</w:t>
      </w:r>
    </w:p>
    <w:p w:rsidR="006528FD" w:rsidRPr="007B1993" w:rsidRDefault="006528FD" w:rsidP="007B1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993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7B1993">
        <w:rPr>
          <w:rFonts w:ascii="Times New Roman" w:hAnsi="Times New Roman" w:cs="Times New Roman"/>
          <w:sz w:val="28"/>
          <w:szCs w:val="28"/>
        </w:rPr>
        <w:t xml:space="preserve"> О.С. Педагогическая поддержка ребенка в образовании// Директор школы.2007.№3. с.51-58.</w:t>
      </w:r>
    </w:p>
    <w:p w:rsidR="006528FD" w:rsidRPr="007B1993" w:rsidRDefault="006528FD" w:rsidP="007B1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от 29.12. 2012 г. № 273-ФЗ, [Электронный ресурс].</w:t>
      </w:r>
    </w:p>
    <w:p w:rsidR="006528FD" w:rsidRPr="007B1993" w:rsidRDefault="006528FD" w:rsidP="007B1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Методическое пособие «Модель обучения детей с расстройствами аутистического спектра (РАС) в общеобразовательной школе» /Л.В.Егорова, Е.А.Зверева, М., 2015.</w:t>
      </w:r>
    </w:p>
    <w:p w:rsidR="006528FD" w:rsidRPr="007B1993" w:rsidRDefault="006528FD" w:rsidP="007B1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Обучение детей с расстройствами аутистического спектра. Методические рекомендации для педагогов и специалистов / Под общ</w:t>
      </w:r>
      <w:proofErr w:type="gramStart"/>
      <w:r w:rsidRPr="007B19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1993">
        <w:rPr>
          <w:rFonts w:ascii="Times New Roman" w:hAnsi="Times New Roman" w:cs="Times New Roman"/>
          <w:sz w:val="28"/>
          <w:szCs w:val="28"/>
        </w:rPr>
        <w:t>ед. Н.Я. Семаго. М.: МГППУ, 2012. 80 с.</w:t>
      </w:r>
    </w:p>
    <w:p w:rsidR="006528FD" w:rsidRPr="007B1993" w:rsidRDefault="006528FD" w:rsidP="007B1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Семаго Н.Я., Соломахина Е.А. Психолого-педагогическое сопровождение ребенка с РАС// Аутизм и нарушения развития.2017.Т.15.№1.с.4-14.</w:t>
      </w:r>
    </w:p>
    <w:p w:rsidR="006528FD" w:rsidRPr="007B1993" w:rsidRDefault="006528FD" w:rsidP="007B1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93">
        <w:rPr>
          <w:rFonts w:ascii="Times New Roman" w:hAnsi="Times New Roman" w:cs="Times New Roman"/>
          <w:sz w:val="28"/>
          <w:szCs w:val="28"/>
        </w:rPr>
        <w:t>Хаустов А.В.</w:t>
      </w:r>
      <w:r w:rsidR="007A67FB" w:rsidRPr="007B1993">
        <w:rPr>
          <w:rFonts w:ascii="Times New Roman" w:hAnsi="Times New Roman" w:cs="Times New Roman"/>
          <w:sz w:val="28"/>
          <w:szCs w:val="28"/>
        </w:rPr>
        <w:t xml:space="preserve"> Формирование навыков речевой коммуникации у детей с расстройствами аутистического спектра.-М.: ЦПМССДиП.-87с.</w:t>
      </w:r>
    </w:p>
    <w:p w:rsidR="00E16513" w:rsidRPr="007B1993" w:rsidRDefault="00E16513" w:rsidP="007B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5F1" w:rsidRPr="007B1993" w:rsidRDefault="004315F1" w:rsidP="007B1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15F1" w:rsidRPr="007B1993" w:rsidSect="007B1993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261"/>
    <w:multiLevelType w:val="hybridMultilevel"/>
    <w:tmpl w:val="26AE6A30"/>
    <w:lvl w:ilvl="0" w:tplc="ED8A71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5073BA"/>
    <w:multiLevelType w:val="hybridMultilevel"/>
    <w:tmpl w:val="E7706B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7C62F1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83F6E01"/>
    <w:multiLevelType w:val="hybridMultilevel"/>
    <w:tmpl w:val="D9EEFF3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F6E08D7"/>
    <w:multiLevelType w:val="hybridMultilevel"/>
    <w:tmpl w:val="8536DBC4"/>
    <w:lvl w:ilvl="0" w:tplc="7BDE8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070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E3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412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4F5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6A6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203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299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68C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95991"/>
    <w:multiLevelType w:val="hybridMultilevel"/>
    <w:tmpl w:val="D39A4790"/>
    <w:lvl w:ilvl="0" w:tplc="E3ACF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4D2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2C3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CA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0C8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8E2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2A9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C0D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CA3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4219D"/>
    <w:multiLevelType w:val="hybridMultilevel"/>
    <w:tmpl w:val="7AE8BD1E"/>
    <w:lvl w:ilvl="0" w:tplc="D5FE0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A68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25E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434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8B1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D617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EE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8B5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43C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C362F"/>
    <w:multiLevelType w:val="hybridMultilevel"/>
    <w:tmpl w:val="54B6484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A0F236F"/>
    <w:multiLevelType w:val="hybridMultilevel"/>
    <w:tmpl w:val="148E149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FE57C0D"/>
    <w:multiLevelType w:val="hybridMultilevel"/>
    <w:tmpl w:val="C600A4AC"/>
    <w:lvl w:ilvl="0" w:tplc="E4005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617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0C8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C7B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2E8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E3E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6D1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2E1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2EA3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5D123B"/>
    <w:multiLevelType w:val="hybridMultilevel"/>
    <w:tmpl w:val="54B6484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0B320C6"/>
    <w:multiLevelType w:val="hybridMultilevel"/>
    <w:tmpl w:val="42CAB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02719"/>
    <w:multiLevelType w:val="hybridMultilevel"/>
    <w:tmpl w:val="54B6484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675288A"/>
    <w:multiLevelType w:val="hybridMultilevel"/>
    <w:tmpl w:val="DF8C9360"/>
    <w:lvl w:ilvl="0" w:tplc="90F22C7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13"/>
  </w:num>
  <w:num w:numId="12">
    <w:abstractNumId w:val="4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A79"/>
    <w:rsid w:val="00012F02"/>
    <w:rsid w:val="0007030D"/>
    <w:rsid w:val="00080F18"/>
    <w:rsid w:val="000845D2"/>
    <w:rsid w:val="000B1A01"/>
    <w:rsid w:val="0010147F"/>
    <w:rsid w:val="00191F4F"/>
    <w:rsid w:val="001A1FEA"/>
    <w:rsid w:val="001E05BC"/>
    <w:rsid w:val="001F25C9"/>
    <w:rsid w:val="002249B0"/>
    <w:rsid w:val="00252040"/>
    <w:rsid w:val="00255B46"/>
    <w:rsid w:val="00291635"/>
    <w:rsid w:val="002A5918"/>
    <w:rsid w:val="00352353"/>
    <w:rsid w:val="00365EF7"/>
    <w:rsid w:val="00367E19"/>
    <w:rsid w:val="003963EE"/>
    <w:rsid w:val="003C663A"/>
    <w:rsid w:val="003E2F4D"/>
    <w:rsid w:val="00410E4D"/>
    <w:rsid w:val="00417FCA"/>
    <w:rsid w:val="004315F1"/>
    <w:rsid w:val="00442D46"/>
    <w:rsid w:val="0046264E"/>
    <w:rsid w:val="004A2886"/>
    <w:rsid w:val="004B6BF6"/>
    <w:rsid w:val="00526A1E"/>
    <w:rsid w:val="00583D26"/>
    <w:rsid w:val="005A6D68"/>
    <w:rsid w:val="005E4E35"/>
    <w:rsid w:val="006528FD"/>
    <w:rsid w:val="00661C7E"/>
    <w:rsid w:val="006660B7"/>
    <w:rsid w:val="006756B0"/>
    <w:rsid w:val="0067589C"/>
    <w:rsid w:val="006939FB"/>
    <w:rsid w:val="006A5390"/>
    <w:rsid w:val="006E0E3A"/>
    <w:rsid w:val="006E2F6F"/>
    <w:rsid w:val="00723758"/>
    <w:rsid w:val="00744A72"/>
    <w:rsid w:val="007740F8"/>
    <w:rsid w:val="00791457"/>
    <w:rsid w:val="007A67FB"/>
    <w:rsid w:val="007B1993"/>
    <w:rsid w:val="007B27FD"/>
    <w:rsid w:val="007E63C8"/>
    <w:rsid w:val="008014E2"/>
    <w:rsid w:val="00830ABE"/>
    <w:rsid w:val="00843DDD"/>
    <w:rsid w:val="00844CBD"/>
    <w:rsid w:val="0086050F"/>
    <w:rsid w:val="0088146E"/>
    <w:rsid w:val="008F1D31"/>
    <w:rsid w:val="00901962"/>
    <w:rsid w:val="00914174"/>
    <w:rsid w:val="00927C27"/>
    <w:rsid w:val="0096042F"/>
    <w:rsid w:val="00966A25"/>
    <w:rsid w:val="009A6F43"/>
    <w:rsid w:val="009C0EC2"/>
    <w:rsid w:val="009E0DA6"/>
    <w:rsid w:val="009E20B4"/>
    <w:rsid w:val="009E2B36"/>
    <w:rsid w:val="009E6550"/>
    <w:rsid w:val="00A11D87"/>
    <w:rsid w:val="00A16802"/>
    <w:rsid w:val="00A41911"/>
    <w:rsid w:val="00A6221A"/>
    <w:rsid w:val="00A63AD7"/>
    <w:rsid w:val="00B307A2"/>
    <w:rsid w:val="00B86C59"/>
    <w:rsid w:val="00BA4A8D"/>
    <w:rsid w:val="00BB3F9D"/>
    <w:rsid w:val="00BE002B"/>
    <w:rsid w:val="00C12F29"/>
    <w:rsid w:val="00C2332A"/>
    <w:rsid w:val="00C60850"/>
    <w:rsid w:val="00C70463"/>
    <w:rsid w:val="00C9740E"/>
    <w:rsid w:val="00CB2F36"/>
    <w:rsid w:val="00CE36F2"/>
    <w:rsid w:val="00D74EEB"/>
    <w:rsid w:val="00D80F08"/>
    <w:rsid w:val="00DA7AF1"/>
    <w:rsid w:val="00DA7EBC"/>
    <w:rsid w:val="00DB10DD"/>
    <w:rsid w:val="00DC532D"/>
    <w:rsid w:val="00DD1C6C"/>
    <w:rsid w:val="00DD5E8E"/>
    <w:rsid w:val="00E14DF6"/>
    <w:rsid w:val="00E16513"/>
    <w:rsid w:val="00E1694C"/>
    <w:rsid w:val="00E42A79"/>
    <w:rsid w:val="00E4468E"/>
    <w:rsid w:val="00E4648F"/>
    <w:rsid w:val="00E46A2A"/>
    <w:rsid w:val="00E62181"/>
    <w:rsid w:val="00E8008C"/>
    <w:rsid w:val="00F10D99"/>
    <w:rsid w:val="00F26AFD"/>
    <w:rsid w:val="00F3485D"/>
    <w:rsid w:val="00F9254B"/>
    <w:rsid w:val="00FA6805"/>
    <w:rsid w:val="00FE77D9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A7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218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74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36</cp:revision>
  <cp:lastPrinted>2020-02-27T05:51:00Z</cp:lastPrinted>
  <dcterms:created xsi:type="dcterms:W3CDTF">2020-02-15T14:33:00Z</dcterms:created>
  <dcterms:modified xsi:type="dcterms:W3CDTF">2024-07-31T12:46:00Z</dcterms:modified>
</cp:coreProperties>
</file>